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58" w:rsidRPr="003701F3" w:rsidRDefault="000F4F58" w:rsidP="000F4F58">
      <w:pPr>
        <w:jc w:val="center"/>
      </w:pPr>
      <w:r>
        <w:rPr>
          <w:i/>
          <w:caps/>
          <w:noProof/>
          <w:sz w:val="32"/>
        </w:rPr>
        <w:drawing>
          <wp:inline distT="0" distB="0" distL="0" distR="0">
            <wp:extent cx="5334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58" w:rsidRPr="003701F3" w:rsidRDefault="000F4F58" w:rsidP="000F4F58">
      <w:pPr>
        <w:jc w:val="center"/>
        <w:outlineLvl w:val="0"/>
        <w:rPr>
          <w:b/>
          <w:sz w:val="36"/>
          <w:szCs w:val="36"/>
        </w:rPr>
      </w:pPr>
      <w:proofErr w:type="gramStart"/>
      <w:r w:rsidRPr="003701F3">
        <w:rPr>
          <w:b/>
          <w:sz w:val="36"/>
          <w:szCs w:val="36"/>
        </w:rPr>
        <w:t>П</w:t>
      </w:r>
      <w:proofErr w:type="gramEnd"/>
      <w:r w:rsidRPr="003701F3">
        <w:rPr>
          <w:b/>
          <w:sz w:val="36"/>
          <w:szCs w:val="36"/>
        </w:rPr>
        <w:t xml:space="preserve"> О С Т А Н О В Л Е Н И Е</w:t>
      </w:r>
    </w:p>
    <w:p w:rsidR="000F4F58" w:rsidRPr="003701F3" w:rsidRDefault="000F4F58" w:rsidP="000F4F58">
      <w:pPr>
        <w:jc w:val="center"/>
        <w:rPr>
          <w:b/>
          <w:sz w:val="20"/>
          <w:szCs w:val="20"/>
        </w:rPr>
      </w:pPr>
    </w:p>
    <w:p w:rsidR="000F4F58" w:rsidRPr="00EC2729" w:rsidRDefault="000F4F58" w:rsidP="000F4F58">
      <w:pPr>
        <w:jc w:val="center"/>
        <w:rPr>
          <w:b/>
        </w:rPr>
      </w:pPr>
      <w:r w:rsidRPr="00EC2729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 СВОБОДНОГО</w:t>
      </w:r>
      <w:r w:rsidRPr="00EC2729">
        <w:rPr>
          <w:b/>
          <w:sz w:val="28"/>
          <w:szCs w:val="28"/>
        </w:rPr>
        <w:t xml:space="preserve"> СЕЛЬСКОГО ПОСЕЛЕНИЯ ПРИМОРСКО-АХТАРСКОГО РАЙОНА</w:t>
      </w:r>
    </w:p>
    <w:p w:rsidR="000F4F58" w:rsidRDefault="000F4F58" w:rsidP="000F4F58"/>
    <w:p w:rsidR="000F4F58" w:rsidRPr="003701F3" w:rsidRDefault="000F4F58" w:rsidP="000F4F58"/>
    <w:p w:rsidR="00E714C7" w:rsidRDefault="00E714C7" w:rsidP="00E714C7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61CB">
        <w:rPr>
          <w:sz w:val="28"/>
          <w:szCs w:val="28"/>
        </w:rPr>
        <w:t>06 сентября</w:t>
      </w:r>
      <w:r>
        <w:rPr>
          <w:sz w:val="28"/>
          <w:szCs w:val="28"/>
        </w:rPr>
        <w:t xml:space="preserve"> 2019 года                                                                           №1</w:t>
      </w:r>
      <w:r w:rsidR="005766FD">
        <w:rPr>
          <w:sz w:val="28"/>
          <w:szCs w:val="28"/>
        </w:rPr>
        <w:t>5</w:t>
      </w:r>
      <w:r w:rsidR="007A61CB">
        <w:rPr>
          <w:sz w:val="28"/>
          <w:szCs w:val="28"/>
        </w:rPr>
        <w:t>8</w:t>
      </w:r>
      <w:bookmarkStart w:id="0" w:name="_GoBack"/>
      <w:bookmarkEnd w:id="0"/>
    </w:p>
    <w:p w:rsidR="00E714C7" w:rsidRDefault="00E714C7" w:rsidP="00E714C7">
      <w:pPr>
        <w:jc w:val="center"/>
        <w:rPr>
          <w:sz w:val="20"/>
        </w:rPr>
      </w:pPr>
    </w:p>
    <w:p w:rsidR="00E714C7" w:rsidRDefault="00E714C7" w:rsidP="00E714C7">
      <w:pPr>
        <w:jc w:val="center"/>
      </w:pPr>
      <w:r>
        <w:t>хутор Свободный</w:t>
      </w:r>
    </w:p>
    <w:p w:rsidR="00E714C7" w:rsidRDefault="00E714C7" w:rsidP="00E714C7">
      <w:pPr>
        <w:jc w:val="center"/>
        <w:rPr>
          <w:b/>
          <w:sz w:val="28"/>
          <w:szCs w:val="28"/>
        </w:rPr>
      </w:pPr>
    </w:p>
    <w:p w:rsidR="00E714C7" w:rsidRDefault="00E714C7" w:rsidP="00E71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766FD">
        <w:rPr>
          <w:b/>
          <w:sz w:val="28"/>
          <w:szCs w:val="28"/>
        </w:rPr>
        <w:t>переводе</w:t>
      </w:r>
      <w:r>
        <w:rPr>
          <w:b/>
          <w:sz w:val="28"/>
          <w:szCs w:val="28"/>
        </w:rPr>
        <w:t xml:space="preserve"> органов управления, сил и поселенческого звена ТП РСЧС в режим </w:t>
      </w:r>
      <w:r w:rsidR="005766FD">
        <w:rPr>
          <w:b/>
          <w:sz w:val="28"/>
          <w:szCs w:val="28"/>
        </w:rPr>
        <w:t xml:space="preserve">функционирования </w:t>
      </w:r>
      <w:r>
        <w:rPr>
          <w:b/>
          <w:sz w:val="28"/>
          <w:szCs w:val="28"/>
        </w:rPr>
        <w:t xml:space="preserve">«Повышенная готовность» на территории </w:t>
      </w:r>
    </w:p>
    <w:p w:rsidR="00E714C7" w:rsidRDefault="00E714C7" w:rsidP="00E71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Свободного сельского поселения</w:t>
      </w:r>
    </w:p>
    <w:p w:rsidR="00E714C7" w:rsidRDefault="00E714C7" w:rsidP="00E714C7">
      <w:pPr>
        <w:rPr>
          <w:sz w:val="28"/>
          <w:szCs w:val="28"/>
        </w:rPr>
      </w:pPr>
    </w:p>
    <w:p w:rsidR="00E714C7" w:rsidRDefault="00E714C7" w:rsidP="00E71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основании статьи 4.1 пункта 1 Федерального закона от  21 декабря 1994 года №68-ФЗ «О защите населения и территорий от чрезвычайных ситуаций природного и техногенного характера», </w:t>
      </w:r>
      <w:r w:rsidR="005766FD">
        <w:rPr>
          <w:sz w:val="28"/>
          <w:szCs w:val="28"/>
        </w:rPr>
        <w:t xml:space="preserve">в целях оперативного реагирования на возможные чрезвычайные ситуации природного и техногенного характера в период проведения </w:t>
      </w:r>
      <w:r w:rsidR="007A61CB">
        <w:rPr>
          <w:sz w:val="28"/>
          <w:szCs w:val="28"/>
        </w:rPr>
        <w:t>единого дня голосования</w:t>
      </w:r>
      <w:r w:rsidR="005766FD">
        <w:rPr>
          <w:sz w:val="28"/>
          <w:szCs w:val="28"/>
        </w:rPr>
        <w:t xml:space="preserve"> 0</w:t>
      </w:r>
      <w:r w:rsidR="007A61CB">
        <w:rPr>
          <w:sz w:val="28"/>
          <w:szCs w:val="28"/>
        </w:rPr>
        <w:t>8</w:t>
      </w:r>
      <w:r w:rsidR="005766FD">
        <w:rPr>
          <w:sz w:val="28"/>
          <w:szCs w:val="28"/>
        </w:rPr>
        <w:t xml:space="preserve"> сентября 2019 года </w:t>
      </w:r>
      <w:r>
        <w:rPr>
          <w:sz w:val="28"/>
          <w:szCs w:val="28"/>
        </w:rPr>
        <w:t xml:space="preserve">администрация Свободного сельского поселения  Приморско – Ахтарский район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т:</w:t>
      </w:r>
    </w:p>
    <w:p w:rsidR="00E714C7" w:rsidRDefault="00E714C7" w:rsidP="00E714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Ввести  для органов управления, сил и средств поселенческого звена ТП РСЧС режим «Повышенная готовность» на период с 0</w:t>
      </w:r>
      <w:r w:rsidR="007A61CB">
        <w:rPr>
          <w:sz w:val="28"/>
          <w:szCs w:val="28"/>
        </w:rPr>
        <w:t>7</w:t>
      </w:r>
      <w:r w:rsidR="005766FD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2019 года  по 0</w:t>
      </w:r>
      <w:r w:rsidR="007A61CB">
        <w:rPr>
          <w:sz w:val="28"/>
          <w:szCs w:val="28"/>
        </w:rPr>
        <w:t>9</w:t>
      </w:r>
      <w:r w:rsidR="005766FD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2019 года.</w:t>
      </w:r>
    </w:p>
    <w:p w:rsidR="00E714C7" w:rsidRDefault="00E714C7" w:rsidP="00E714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Руководителям предприятий, организаций и учреждений Свободного сельского поселения Приморско-Ахтарского района привести в повышенную готовность  силы и средства для предотвращения и ликвидации возможных чрезвычайных ситуаций и аварий на объектах жизнеобеспечения, уточнить и при необходимости откорректировать, «План действий по предупреждению и ликвидации ЧС природного и техногенного характера»  Свободного сельского поселения Приморско-Ахтарского района.</w:t>
      </w:r>
    </w:p>
    <w:p w:rsidR="00E714C7" w:rsidRDefault="00E714C7" w:rsidP="00E714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714C7" w:rsidRDefault="00E714C7" w:rsidP="00E714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со дня его подписания.</w:t>
      </w:r>
    </w:p>
    <w:p w:rsidR="00E714C7" w:rsidRDefault="00E714C7" w:rsidP="00E714C7">
      <w:pPr>
        <w:jc w:val="both"/>
        <w:rPr>
          <w:sz w:val="28"/>
          <w:szCs w:val="28"/>
        </w:rPr>
      </w:pPr>
    </w:p>
    <w:p w:rsidR="00E714C7" w:rsidRDefault="00E714C7" w:rsidP="00E714C7">
      <w:pPr>
        <w:jc w:val="both"/>
        <w:rPr>
          <w:sz w:val="28"/>
          <w:szCs w:val="28"/>
        </w:rPr>
      </w:pPr>
    </w:p>
    <w:p w:rsidR="00E714C7" w:rsidRDefault="00E714C7" w:rsidP="00E714C7">
      <w:pPr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:rsidR="00E714C7" w:rsidRDefault="00E714C7" w:rsidP="00E714C7">
      <w:pPr>
        <w:rPr>
          <w:sz w:val="28"/>
          <w:szCs w:val="28"/>
        </w:rPr>
      </w:pPr>
      <w:r>
        <w:rPr>
          <w:sz w:val="28"/>
          <w:szCs w:val="28"/>
        </w:rPr>
        <w:t>Приморско – Ахтарского района                                                     В.Н.Сирота</w:t>
      </w:r>
    </w:p>
    <w:p w:rsidR="00E714C7" w:rsidRDefault="00E714C7" w:rsidP="00E714C7"/>
    <w:p w:rsidR="00DF69FB" w:rsidRDefault="00DF69FB" w:rsidP="00E714C7">
      <w:pPr>
        <w:rPr>
          <w:sz w:val="28"/>
          <w:szCs w:val="28"/>
        </w:rPr>
      </w:pPr>
    </w:p>
    <w:sectPr w:rsidR="00DF69FB" w:rsidSect="00585BD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98E"/>
    <w:rsid w:val="00001A55"/>
    <w:rsid w:val="00043B34"/>
    <w:rsid w:val="00060435"/>
    <w:rsid w:val="00066137"/>
    <w:rsid w:val="000F4F58"/>
    <w:rsid w:val="00100C77"/>
    <w:rsid w:val="00113158"/>
    <w:rsid w:val="0014243D"/>
    <w:rsid w:val="001C2DAA"/>
    <w:rsid w:val="001C645D"/>
    <w:rsid w:val="0023121F"/>
    <w:rsid w:val="002C2BA8"/>
    <w:rsid w:val="00321D72"/>
    <w:rsid w:val="003634F2"/>
    <w:rsid w:val="00403AD2"/>
    <w:rsid w:val="00487A56"/>
    <w:rsid w:val="004C00EF"/>
    <w:rsid w:val="004C571B"/>
    <w:rsid w:val="00557C4A"/>
    <w:rsid w:val="005766FD"/>
    <w:rsid w:val="00580E4B"/>
    <w:rsid w:val="00585BD1"/>
    <w:rsid w:val="00636339"/>
    <w:rsid w:val="006A22C3"/>
    <w:rsid w:val="006F46A2"/>
    <w:rsid w:val="00740CE1"/>
    <w:rsid w:val="007A61CB"/>
    <w:rsid w:val="008600BE"/>
    <w:rsid w:val="00917517"/>
    <w:rsid w:val="009A7CDC"/>
    <w:rsid w:val="009E6026"/>
    <w:rsid w:val="009F4492"/>
    <w:rsid w:val="00A36680"/>
    <w:rsid w:val="00AC598E"/>
    <w:rsid w:val="00AF46DC"/>
    <w:rsid w:val="00AF629C"/>
    <w:rsid w:val="00BD37C4"/>
    <w:rsid w:val="00C57876"/>
    <w:rsid w:val="00D45D23"/>
    <w:rsid w:val="00DF69FB"/>
    <w:rsid w:val="00E456A4"/>
    <w:rsid w:val="00E714C7"/>
    <w:rsid w:val="00EC6F3B"/>
    <w:rsid w:val="00F11AC6"/>
    <w:rsid w:val="00FD7E45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636339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6363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636339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6363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0C81-F1FE-40FD-8F7E-6A217FA2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Болотова</dc:creator>
  <cp:lastModifiedBy>Хлапова</cp:lastModifiedBy>
  <cp:revision>2</cp:revision>
  <cp:lastPrinted>2018-04-25T10:23:00Z</cp:lastPrinted>
  <dcterms:created xsi:type="dcterms:W3CDTF">2019-09-06T08:46:00Z</dcterms:created>
  <dcterms:modified xsi:type="dcterms:W3CDTF">2019-09-06T08:46:00Z</dcterms:modified>
</cp:coreProperties>
</file>