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E5" w:rsidRPr="001256E5" w:rsidRDefault="00A9608A" w:rsidP="0026494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AA5D42">
        <w:rPr>
          <w:rFonts w:ascii="Times New Roman" w:hAnsi="Times New Roman"/>
          <w:i/>
          <w:caps/>
          <w:noProof/>
          <w:sz w:val="32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25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1256E5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56E5" w:rsidRPr="001256E5" w:rsidRDefault="001256E5" w:rsidP="001256E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56E5">
        <w:rPr>
          <w:rFonts w:ascii="Times New Roman" w:hAnsi="Times New Roman" w:cs="Times New Roman"/>
          <w:b/>
          <w:bCs/>
          <w:sz w:val="28"/>
          <w:szCs w:val="28"/>
        </w:rPr>
        <w:t xml:space="preserve">СОВЕТА СВОБОДНОГО  СЕЛЬСКОГО ПОСЕЛЕНИЯ </w:t>
      </w:r>
    </w:p>
    <w:p w:rsid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AA5D42" w:rsidRDefault="00AA5D42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D42" w:rsidRPr="00AA5D42" w:rsidRDefault="00AA5D42" w:rsidP="00AA5D42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5D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B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660">
        <w:rPr>
          <w:rFonts w:ascii="Times New Roman" w:hAnsi="Times New Roman" w:cs="Times New Roman"/>
          <w:bCs/>
          <w:sz w:val="28"/>
          <w:szCs w:val="28"/>
        </w:rPr>
        <w:t>1</w:t>
      </w:r>
      <w:r w:rsidR="0025527D">
        <w:rPr>
          <w:rFonts w:ascii="Times New Roman" w:hAnsi="Times New Roman" w:cs="Times New Roman"/>
          <w:bCs/>
          <w:sz w:val="28"/>
          <w:szCs w:val="28"/>
        </w:rPr>
        <w:t>4</w:t>
      </w:r>
      <w:r w:rsidR="00D0166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F31128">
        <w:rPr>
          <w:rFonts w:ascii="Times New Roman" w:hAnsi="Times New Roman" w:cs="Times New Roman"/>
          <w:bCs/>
          <w:sz w:val="28"/>
          <w:szCs w:val="28"/>
        </w:rPr>
        <w:t>дека</w:t>
      </w:r>
      <w:r w:rsidR="009A4826">
        <w:rPr>
          <w:rFonts w:ascii="Times New Roman" w:hAnsi="Times New Roman" w:cs="Times New Roman"/>
          <w:bCs/>
          <w:sz w:val="28"/>
          <w:szCs w:val="28"/>
        </w:rPr>
        <w:t>бря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E1CB6">
        <w:rPr>
          <w:rFonts w:ascii="Times New Roman" w:hAnsi="Times New Roman" w:cs="Times New Roman"/>
          <w:bCs/>
          <w:sz w:val="28"/>
          <w:szCs w:val="28"/>
        </w:rPr>
        <w:t>8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      № </w:t>
      </w:r>
      <w:r w:rsidR="0025527D">
        <w:rPr>
          <w:rFonts w:ascii="Times New Roman" w:hAnsi="Times New Roman" w:cs="Times New Roman"/>
          <w:bCs/>
          <w:sz w:val="28"/>
          <w:szCs w:val="28"/>
        </w:rPr>
        <w:t>263</w:t>
      </w: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6E5">
        <w:rPr>
          <w:rFonts w:ascii="Times New Roman" w:hAnsi="Times New Roman" w:cs="Times New Roman"/>
        </w:rPr>
        <w:t>хутор Свободный</w:t>
      </w:r>
    </w:p>
    <w:p w:rsidR="00A9608A" w:rsidRPr="00A9608A" w:rsidRDefault="00A9608A" w:rsidP="00A9608A">
      <w:pPr>
        <w:spacing w:after="0"/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</w:p>
    <w:p w:rsidR="007324EB" w:rsidRPr="007324EB" w:rsidRDefault="00FD55F1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4A7">
        <w:rPr>
          <w:rFonts w:ascii="Times New Roman" w:hAnsi="Times New Roman" w:cs="Times New Roman"/>
          <w:sz w:val="28"/>
          <w:szCs w:val="28"/>
        </w:rPr>
        <w:t>О</w:t>
      </w:r>
      <w:r w:rsidR="009A4826">
        <w:rPr>
          <w:rFonts w:ascii="Times New Roman" w:hAnsi="Times New Roman" w:cs="Times New Roman"/>
          <w:b/>
          <w:sz w:val="28"/>
          <w:szCs w:val="28"/>
        </w:rPr>
        <w:t xml:space="preserve"> даче согласия на передачу </w:t>
      </w:r>
      <w:r w:rsidR="00F311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4826">
        <w:rPr>
          <w:rFonts w:ascii="Times New Roman" w:hAnsi="Times New Roman" w:cs="Times New Roman"/>
          <w:b/>
          <w:sz w:val="28"/>
          <w:szCs w:val="28"/>
        </w:rPr>
        <w:t>безвозмездно</w:t>
      </w:r>
      <w:r w:rsidR="00F31128">
        <w:rPr>
          <w:rFonts w:ascii="Times New Roman" w:hAnsi="Times New Roman" w:cs="Times New Roman"/>
          <w:b/>
          <w:sz w:val="28"/>
          <w:szCs w:val="28"/>
        </w:rPr>
        <w:t>е пользование</w:t>
      </w:r>
      <w:r w:rsidR="00344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72D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="009A4826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D8472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A4826">
        <w:rPr>
          <w:rFonts w:ascii="Times New Roman" w:hAnsi="Times New Roman" w:cs="Times New Roman"/>
          <w:b/>
          <w:sz w:val="28"/>
          <w:szCs w:val="28"/>
        </w:rPr>
        <w:t>жилого фонда</w:t>
      </w:r>
      <w:r w:rsidR="00E6198A">
        <w:rPr>
          <w:rFonts w:ascii="Times New Roman" w:hAnsi="Times New Roman" w:cs="Times New Roman"/>
          <w:b/>
          <w:sz w:val="28"/>
          <w:szCs w:val="28"/>
        </w:rPr>
        <w:t xml:space="preserve"> Свободно</w:t>
      </w:r>
      <w:r w:rsidR="009A4826">
        <w:rPr>
          <w:rFonts w:ascii="Times New Roman" w:hAnsi="Times New Roman" w:cs="Times New Roman"/>
          <w:b/>
          <w:sz w:val="28"/>
          <w:szCs w:val="28"/>
        </w:rPr>
        <w:t>го</w:t>
      </w:r>
      <w:r w:rsidR="00E6198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A4826">
        <w:rPr>
          <w:rFonts w:ascii="Times New Roman" w:hAnsi="Times New Roman" w:cs="Times New Roman"/>
          <w:b/>
          <w:sz w:val="28"/>
          <w:szCs w:val="28"/>
        </w:rPr>
        <w:t>го</w:t>
      </w:r>
      <w:r w:rsidR="00E6198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A4826">
        <w:rPr>
          <w:rFonts w:ascii="Times New Roman" w:hAnsi="Times New Roman" w:cs="Times New Roman"/>
          <w:b/>
          <w:sz w:val="28"/>
          <w:szCs w:val="28"/>
        </w:rPr>
        <w:t>я</w:t>
      </w:r>
      <w:r w:rsidR="00E6198A">
        <w:rPr>
          <w:rFonts w:ascii="Times New Roman" w:hAnsi="Times New Roman" w:cs="Times New Roman"/>
          <w:b/>
          <w:sz w:val="28"/>
          <w:szCs w:val="28"/>
        </w:rPr>
        <w:t xml:space="preserve"> Приморско-Ахтарского района</w:t>
      </w:r>
      <w:r w:rsidR="00273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72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472D" w:rsidRPr="00D8472D">
        <w:rPr>
          <w:rFonts w:ascii="Times New Roman" w:hAnsi="Times New Roman" w:cs="Times New Roman"/>
          <w:b/>
          <w:sz w:val="28"/>
          <w:szCs w:val="28"/>
        </w:rPr>
        <w:t>размещение филиала (территориально обособленного структурного подразделения) государственно</w:t>
      </w:r>
      <w:r w:rsidR="00D8472D">
        <w:rPr>
          <w:rFonts w:ascii="Times New Roman" w:hAnsi="Times New Roman" w:cs="Times New Roman"/>
          <w:b/>
          <w:sz w:val="28"/>
          <w:szCs w:val="28"/>
        </w:rPr>
        <w:t>го</w:t>
      </w:r>
      <w:r w:rsidR="00D8472D" w:rsidRPr="00D8472D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D8472D">
        <w:rPr>
          <w:rFonts w:ascii="Times New Roman" w:hAnsi="Times New Roman" w:cs="Times New Roman"/>
          <w:b/>
          <w:sz w:val="28"/>
          <w:szCs w:val="28"/>
        </w:rPr>
        <w:t>го</w:t>
      </w:r>
      <w:r w:rsidR="00D8472D" w:rsidRPr="00D8472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D8472D">
        <w:rPr>
          <w:rFonts w:ascii="Times New Roman" w:hAnsi="Times New Roman" w:cs="Times New Roman"/>
          <w:b/>
          <w:sz w:val="28"/>
          <w:szCs w:val="28"/>
        </w:rPr>
        <w:t>я</w:t>
      </w:r>
      <w:r w:rsidR="00D8472D" w:rsidRPr="00D8472D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«Многофункциональн</w:t>
      </w:r>
      <w:r w:rsidR="00D8472D">
        <w:rPr>
          <w:rFonts w:ascii="Times New Roman" w:hAnsi="Times New Roman" w:cs="Times New Roman"/>
          <w:b/>
          <w:sz w:val="28"/>
          <w:szCs w:val="28"/>
        </w:rPr>
        <w:t>ого</w:t>
      </w:r>
      <w:r w:rsidR="00D8472D" w:rsidRPr="00D8472D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D8472D">
        <w:rPr>
          <w:rFonts w:ascii="Times New Roman" w:hAnsi="Times New Roman" w:cs="Times New Roman"/>
          <w:b/>
          <w:sz w:val="28"/>
          <w:szCs w:val="28"/>
        </w:rPr>
        <w:t>а</w:t>
      </w:r>
      <w:r w:rsidR="00D8472D" w:rsidRPr="00D8472D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 Краснодарского края» </w:t>
      </w:r>
      <w:proofErr w:type="gramStart"/>
      <w:r w:rsidR="00D8472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8472D" w:rsidRPr="00D8472D">
        <w:rPr>
          <w:rFonts w:ascii="Times New Roman" w:hAnsi="Times New Roman" w:cs="Times New Roman"/>
          <w:b/>
          <w:sz w:val="28"/>
          <w:szCs w:val="28"/>
        </w:rPr>
        <w:t>ГАУ КК «МФЦ КК»)</w:t>
      </w:r>
    </w:p>
    <w:p w:rsidR="007324EB" w:rsidRPr="007324EB" w:rsidRDefault="007324EB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3124A7" w:rsidRDefault="00E6198A" w:rsidP="003124A7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4A7">
        <w:rPr>
          <w:rFonts w:ascii="Times New Roman" w:hAnsi="Times New Roman" w:cs="Times New Roman"/>
          <w:sz w:val="28"/>
          <w:szCs w:val="28"/>
        </w:rPr>
        <w:t>В соответствии п.4 ч.1 ст. 14 Федерального закона №131-ФЗ « Об общих принципах организации местного самоуправления в Российской Федерации»</w:t>
      </w:r>
      <w:r w:rsidR="003A00F0">
        <w:rPr>
          <w:rFonts w:ascii="Times New Roman" w:hAnsi="Times New Roman" w:cs="Times New Roman"/>
          <w:sz w:val="28"/>
          <w:szCs w:val="28"/>
        </w:rPr>
        <w:t>, Закона Краснодарского края от 05 ноября 2014 года № 3039-КЗ «О закреплении за сельскими поселениями Краснодарского края</w:t>
      </w:r>
      <w:r w:rsidR="00426792">
        <w:rPr>
          <w:rFonts w:ascii="Times New Roman" w:hAnsi="Times New Roman" w:cs="Times New Roman"/>
          <w:sz w:val="28"/>
          <w:szCs w:val="28"/>
        </w:rPr>
        <w:t xml:space="preserve"> вопросов местного значения», Устава Свободного сельского поселения, </w:t>
      </w:r>
      <w:r w:rsidR="003124A7">
        <w:rPr>
          <w:rFonts w:ascii="Times New Roman" w:hAnsi="Times New Roman" w:cs="Times New Roman"/>
          <w:sz w:val="28"/>
          <w:szCs w:val="28"/>
        </w:rPr>
        <w:t xml:space="preserve"> </w:t>
      </w:r>
      <w:r w:rsidR="00B14273">
        <w:rPr>
          <w:rFonts w:ascii="Times New Roman" w:hAnsi="Times New Roman" w:cs="Times New Roman"/>
          <w:sz w:val="28"/>
          <w:szCs w:val="28"/>
        </w:rPr>
        <w:t>Совет Свободного сельского поселения Приморско-Ахтарского района решил:</w:t>
      </w:r>
    </w:p>
    <w:p w:rsidR="00B215B7" w:rsidRPr="007324EB" w:rsidRDefault="00B215B7" w:rsidP="003124A7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Передать </w:t>
      </w:r>
      <w:r w:rsidR="00D8472D" w:rsidRPr="00D8472D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</w:t>
      </w:r>
      <w:r w:rsidR="00DA06B6">
        <w:rPr>
          <w:rFonts w:ascii="Times New Roman" w:hAnsi="Times New Roman" w:cs="Times New Roman"/>
          <w:sz w:val="28"/>
          <w:szCs w:val="28"/>
        </w:rPr>
        <w:t>на неопределенный</w:t>
      </w:r>
      <w:r w:rsidR="00D8472D">
        <w:rPr>
          <w:rFonts w:ascii="Times New Roman" w:hAnsi="Times New Roman" w:cs="Times New Roman"/>
          <w:sz w:val="28"/>
          <w:szCs w:val="28"/>
        </w:rPr>
        <w:t xml:space="preserve"> срок - </w:t>
      </w:r>
      <w:r w:rsidR="00D8472D" w:rsidRPr="00D8472D">
        <w:rPr>
          <w:rFonts w:ascii="Times New Roman" w:hAnsi="Times New Roman" w:cs="Times New Roman"/>
          <w:sz w:val="28"/>
          <w:szCs w:val="28"/>
        </w:rPr>
        <w:t xml:space="preserve">½ </w:t>
      </w:r>
      <w:r w:rsidR="00D8472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8472D" w:rsidRPr="00D8472D">
        <w:rPr>
          <w:rFonts w:ascii="Times New Roman" w:hAnsi="Times New Roman" w:cs="Times New Roman"/>
          <w:sz w:val="28"/>
          <w:szCs w:val="28"/>
        </w:rPr>
        <w:t xml:space="preserve">помещения (литер  2 (кабинет № 1) площадью 14,8 кв. м. и ½ коридора </w:t>
      </w:r>
      <w:proofErr w:type="gramStart"/>
      <w:r w:rsidR="00D8472D" w:rsidRPr="00D847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472D" w:rsidRPr="00D8472D">
        <w:rPr>
          <w:rFonts w:ascii="Times New Roman" w:hAnsi="Times New Roman" w:cs="Times New Roman"/>
          <w:sz w:val="28"/>
          <w:szCs w:val="28"/>
        </w:rPr>
        <w:t>литер 1) площадью 24,9 кв. м., в здании администрации Свободного сельского поселения Приморско-Ахтарского района, с кадастровым номером 23:25:0801018:37,  расположенно</w:t>
      </w:r>
      <w:r w:rsidR="00D8472D">
        <w:rPr>
          <w:rFonts w:ascii="Times New Roman" w:hAnsi="Times New Roman" w:cs="Times New Roman"/>
          <w:sz w:val="28"/>
          <w:szCs w:val="28"/>
        </w:rPr>
        <w:t>го</w:t>
      </w:r>
      <w:r w:rsidR="00D8472D" w:rsidRPr="00D8472D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Приморско-Ахтарский район</w:t>
      </w:r>
      <w:r w:rsidR="00D8472D">
        <w:rPr>
          <w:rFonts w:ascii="Times New Roman" w:hAnsi="Times New Roman" w:cs="Times New Roman"/>
          <w:sz w:val="28"/>
          <w:szCs w:val="28"/>
        </w:rPr>
        <w:t xml:space="preserve">, х. Свободный, ул. Ленина, 18, для </w:t>
      </w:r>
      <w:r w:rsidR="00D8472D" w:rsidRPr="00D8472D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C2486">
        <w:rPr>
          <w:rFonts w:ascii="Times New Roman" w:hAnsi="Times New Roman" w:cs="Times New Roman"/>
          <w:sz w:val="28"/>
          <w:szCs w:val="28"/>
        </w:rPr>
        <w:t>я</w:t>
      </w:r>
      <w:r w:rsidR="00D8472D" w:rsidRPr="00D8472D">
        <w:rPr>
          <w:rFonts w:ascii="Times New Roman" w:hAnsi="Times New Roman" w:cs="Times New Roman"/>
          <w:sz w:val="28"/>
          <w:szCs w:val="28"/>
        </w:rPr>
        <w:t xml:space="preserve"> филиала (территориально обособленного структурного подразделения) ГАУ КК «МФЦ КК» для организации предоставления государственных и муниципальных услуг</w:t>
      </w:r>
      <w:r w:rsidR="00D8472D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D8472D" w:rsidRPr="00D8472D">
        <w:rPr>
          <w:rFonts w:ascii="Times New Roman" w:hAnsi="Times New Roman" w:cs="Times New Roman"/>
          <w:sz w:val="28"/>
          <w:szCs w:val="28"/>
        </w:rPr>
        <w:t xml:space="preserve"> согласно схеме размещения МФЦ Краснодарского края</w:t>
      </w:r>
      <w:r w:rsidR="00D8472D">
        <w:rPr>
          <w:rFonts w:ascii="Times New Roman" w:hAnsi="Times New Roman" w:cs="Times New Roman"/>
          <w:sz w:val="28"/>
          <w:szCs w:val="28"/>
        </w:rPr>
        <w:t>.</w:t>
      </w:r>
    </w:p>
    <w:p w:rsidR="007324EB" w:rsidRP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2. </w:t>
      </w:r>
      <w:r w:rsidR="00667144">
        <w:rPr>
          <w:rFonts w:ascii="Times New Roman" w:hAnsi="Times New Roman" w:cs="Times New Roman"/>
          <w:sz w:val="28"/>
          <w:szCs w:val="28"/>
        </w:rPr>
        <w:t xml:space="preserve">Главе администрации Свободного сельского поселения Приморско-Ахтарского района выполнить необходимые действия, связанные с передачей имущества в </w:t>
      </w:r>
      <w:r w:rsidR="00344092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667144">
        <w:rPr>
          <w:rFonts w:ascii="Times New Roman" w:hAnsi="Times New Roman" w:cs="Times New Roman"/>
          <w:sz w:val="28"/>
          <w:szCs w:val="28"/>
        </w:rPr>
        <w:t>.</w:t>
      </w:r>
    </w:p>
    <w:p w:rsidR="007324EB" w:rsidRPr="007324EB" w:rsidRDefault="00344092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667144">
        <w:rPr>
          <w:rFonts w:ascii="Times New Roman" w:hAnsi="Times New Roman" w:cs="Times New Roman"/>
          <w:sz w:val="28"/>
          <w:szCs w:val="28"/>
        </w:rPr>
        <w:t>подлежит обнародованию в установленном порядке</w:t>
      </w:r>
      <w:r w:rsidR="007324EB" w:rsidRPr="007324EB">
        <w:rPr>
          <w:rFonts w:ascii="Times New Roman" w:hAnsi="Times New Roman" w:cs="Times New Roman"/>
          <w:sz w:val="28"/>
          <w:szCs w:val="28"/>
        </w:rPr>
        <w:t>.</w:t>
      </w:r>
    </w:p>
    <w:p w:rsidR="001E008A" w:rsidRPr="00E1250D" w:rsidRDefault="001E008A" w:rsidP="00B7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0FD6" w:rsidRDefault="00121438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Свободного сельского поселения</w:t>
      </w:r>
      <w:r w:rsidR="003253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53DA" w:rsidRDefault="00121438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</w:t>
      </w:r>
      <w:r w:rsidR="00B70FD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В.Н.Сирота</w:t>
      </w:r>
    </w:p>
    <w:p w:rsidR="00C65EC2" w:rsidRDefault="002C2486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486" w:rsidRDefault="002C2486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2486" w:rsidSect="00FC6444">
      <w:pgSz w:w="11900" w:h="16800"/>
      <w:pgMar w:top="737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33" w:rsidRDefault="00F90033" w:rsidP="001E36C0">
      <w:pPr>
        <w:spacing w:after="0" w:line="240" w:lineRule="auto"/>
      </w:pPr>
      <w:r>
        <w:separator/>
      </w:r>
    </w:p>
  </w:endnote>
  <w:endnote w:type="continuationSeparator" w:id="0">
    <w:p w:rsidR="00F90033" w:rsidRDefault="00F90033" w:rsidP="001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33" w:rsidRDefault="00F90033" w:rsidP="001E36C0">
      <w:pPr>
        <w:spacing w:after="0" w:line="240" w:lineRule="auto"/>
      </w:pPr>
      <w:r>
        <w:separator/>
      </w:r>
    </w:p>
  </w:footnote>
  <w:footnote w:type="continuationSeparator" w:id="0">
    <w:p w:rsidR="00F90033" w:rsidRDefault="00F90033" w:rsidP="001E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2539"/>
    <w:multiLevelType w:val="hybridMultilevel"/>
    <w:tmpl w:val="95E4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D7A"/>
    <w:rsid w:val="00095F13"/>
    <w:rsid w:val="000B7D1C"/>
    <w:rsid w:val="000C6F6D"/>
    <w:rsid w:val="00110615"/>
    <w:rsid w:val="00121438"/>
    <w:rsid w:val="001256E5"/>
    <w:rsid w:val="00133B58"/>
    <w:rsid w:val="00181975"/>
    <w:rsid w:val="00192EB8"/>
    <w:rsid w:val="00196E77"/>
    <w:rsid w:val="001E008A"/>
    <w:rsid w:val="001E1CB6"/>
    <w:rsid w:val="001E36C0"/>
    <w:rsid w:val="00203F31"/>
    <w:rsid w:val="00206548"/>
    <w:rsid w:val="00226625"/>
    <w:rsid w:val="0025527D"/>
    <w:rsid w:val="0026494D"/>
    <w:rsid w:val="002738E5"/>
    <w:rsid w:val="00283720"/>
    <w:rsid w:val="002B25D2"/>
    <w:rsid w:val="002C2486"/>
    <w:rsid w:val="002E21EB"/>
    <w:rsid w:val="002E51C2"/>
    <w:rsid w:val="003124A7"/>
    <w:rsid w:val="003253DA"/>
    <w:rsid w:val="00344092"/>
    <w:rsid w:val="0034430E"/>
    <w:rsid w:val="00376239"/>
    <w:rsid w:val="00385C40"/>
    <w:rsid w:val="003A00F0"/>
    <w:rsid w:val="003B6F1C"/>
    <w:rsid w:val="003C35EB"/>
    <w:rsid w:val="003C486B"/>
    <w:rsid w:val="003F5551"/>
    <w:rsid w:val="00426792"/>
    <w:rsid w:val="004A1EAF"/>
    <w:rsid w:val="004F52B4"/>
    <w:rsid w:val="00572FE5"/>
    <w:rsid w:val="0058698A"/>
    <w:rsid w:val="0059094B"/>
    <w:rsid w:val="005B24E1"/>
    <w:rsid w:val="00611962"/>
    <w:rsid w:val="00611D51"/>
    <w:rsid w:val="0062105A"/>
    <w:rsid w:val="00624B60"/>
    <w:rsid w:val="00663B35"/>
    <w:rsid w:val="00667144"/>
    <w:rsid w:val="006C5D70"/>
    <w:rsid w:val="006E3D1C"/>
    <w:rsid w:val="007171C5"/>
    <w:rsid w:val="007324EB"/>
    <w:rsid w:val="00757497"/>
    <w:rsid w:val="007B1726"/>
    <w:rsid w:val="00893084"/>
    <w:rsid w:val="008B44E4"/>
    <w:rsid w:val="008E7B09"/>
    <w:rsid w:val="00905B44"/>
    <w:rsid w:val="009254D4"/>
    <w:rsid w:val="0096593A"/>
    <w:rsid w:val="00985651"/>
    <w:rsid w:val="009931AE"/>
    <w:rsid w:val="009A4826"/>
    <w:rsid w:val="009D2917"/>
    <w:rsid w:val="009E234E"/>
    <w:rsid w:val="00A23071"/>
    <w:rsid w:val="00A9608A"/>
    <w:rsid w:val="00AA5D42"/>
    <w:rsid w:val="00AB0FA0"/>
    <w:rsid w:val="00AB45F5"/>
    <w:rsid w:val="00B14273"/>
    <w:rsid w:val="00B1739B"/>
    <w:rsid w:val="00B215B7"/>
    <w:rsid w:val="00B22D96"/>
    <w:rsid w:val="00B3078A"/>
    <w:rsid w:val="00B70FD6"/>
    <w:rsid w:val="00BD00EE"/>
    <w:rsid w:val="00BD1D7A"/>
    <w:rsid w:val="00C00C87"/>
    <w:rsid w:val="00C451DA"/>
    <w:rsid w:val="00C65EC2"/>
    <w:rsid w:val="00D01660"/>
    <w:rsid w:val="00D32D08"/>
    <w:rsid w:val="00D506EF"/>
    <w:rsid w:val="00D8472D"/>
    <w:rsid w:val="00DA06B6"/>
    <w:rsid w:val="00E00F58"/>
    <w:rsid w:val="00E07EE0"/>
    <w:rsid w:val="00E1250D"/>
    <w:rsid w:val="00E132D4"/>
    <w:rsid w:val="00E436BC"/>
    <w:rsid w:val="00E6198A"/>
    <w:rsid w:val="00E8596B"/>
    <w:rsid w:val="00ED4CE0"/>
    <w:rsid w:val="00EE23DD"/>
    <w:rsid w:val="00F15D3A"/>
    <w:rsid w:val="00F16B5C"/>
    <w:rsid w:val="00F27AC4"/>
    <w:rsid w:val="00F31128"/>
    <w:rsid w:val="00F47399"/>
    <w:rsid w:val="00F54772"/>
    <w:rsid w:val="00F90033"/>
    <w:rsid w:val="00F96BC6"/>
    <w:rsid w:val="00FC4E82"/>
    <w:rsid w:val="00FC6444"/>
    <w:rsid w:val="00FD55F1"/>
    <w:rsid w:val="00FD6AFA"/>
    <w:rsid w:val="00FE1079"/>
    <w:rsid w:val="00F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6B"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018D-6949-44D2-8586-C5BFE283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Герман</dc:creator>
  <cp:lastModifiedBy>1</cp:lastModifiedBy>
  <cp:revision>14</cp:revision>
  <cp:lastPrinted>2015-06-08T05:52:00Z</cp:lastPrinted>
  <dcterms:created xsi:type="dcterms:W3CDTF">2017-12-12T11:32:00Z</dcterms:created>
  <dcterms:modified xsi:type="dcterms:W3CDTF">2018-12-18T05:19:00Z</dcterms:modified>
</cp:coreProperties>
</file>