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9D" w:rsidRDefault="00E1539D" w:rsidP="001E6A88">
      <w:pPr>
        <w:pStyle w:val="ConsNormal"/>
        <w:ind w:right="0"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w:t>
      </w:r>
      <w:r w:rsidRPr="00782308">
        <w:rPr>
          <w:rFonts w:ascii="Times New Roman" w:hAnsi="Times New Roman" w:cs="Times New Roman"/>
          <w:b/>
          <w:bCs/>
          <w:sz w:val="24"/>
          <w:szCs w:val="24"/>
        </w:rPr>
        <w:t>ообщение</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на</w:t>
      </w:r>
      <w:r w:rsidRPr="00782308">
        <w:rPr>
          <w:rFonts w:ascii="Times New Roman" w:hAnsi="Times New Roman" w:cs="Times New Roman"/>
          <w:b/>
          <w:bCs/>
          <w:color w:val="000000"/>
          <w:sz w:val="24"/>
          <w:szCs w:val="24"/>
        </w:rPr>
        <w:t xml:space="preserve"> проведение  открытого  конкурса на право заключения концессионного</w:t>
      </w:r>
      <w:r>
        <w:rPr>
          <w:rFonts w:ascii="Times New Roman" w:hAnsi="Times New Roman" w:cs="Times New Roman"/>
          <w:b/>
          <w:bCs/>
          <w:color w:val="000000"/>
          <w:sz w:val="24"/>
          <w:szCs w:val="24"/>
        </w:rPr>
        <w:t xml:space="preserve"> </w:t>
      </w:r>
      <w:r w:rsidRPr="00782308">
        <w:rPr>
          <w:rFonts w:ascii="Times New Roman" w:hAnsi="Times New Roman" w:cs="Times New Roman"/>
          <w:b/>
          <w:bCs/>
          <w:color w:val="000000"/>
          <w:sz w:val="24"/>
          <w:szCs w:val="24"/>
        </w:rPr>
        <w:t>соглашения в отношении о</w:t>
      </w:r>
      <w:r w:rsidRPr="00782308">
        <w:rPr>
          <w:rFonts w:ascii="Times New Roman" w:hAnsi="Times New Roman" w:cs="Times New Roman"/>
          <w:b/>
          <w:bCs/>
          <w:sz w:val="24"/>
          <w:szCs w:val="24"/>
        </w:rPr>
        <w:t xml:space="preserve">бъектов </w:t>
      </w:r>
      <w:r>
        <w:rPr>
          <w:rFonts w:ascii="Times New Roman" w:hAnsi="Times New Roman" w:cs="Times New Roman"/>
          <w:b/>
          <w:bCs/>
          <w:sz w:val="24"/>
          <w:szCs w:val="24"/>
        </w:rPr>
        <w:t>теплоснабжения (здания котельной</w:t>
      </w:r>
      <w:r w:rsidRPr="00782308">
        <w:rPr>
          <w:rFonts w:ascii="Times New Roman" w:hAnsi="Times New Roman" w:cs="Times New Roman"/>
          <w:b/>
          <w:bCs/>
          <w:sz w:val="24"/>
          <w:szCs w:val="24"/>
        </w:rPr>
        <w:t xml:space="preserve"> с оборудованием, тепловые сети)</w:t>
      </w:r>
      <w:r>
        <w:rPr>
          <w:rFonts w:ascii="Times New Roman" w:hAnsi="Times New Roman" w:cs="Times New Roman"/>
          <w:b/>
          <w:bCs/>
          <w:sz w:val="24"/>
          <w:szCs w:val="24"/>
        </w:rPr>
        <w:t>, расположенных на территории  Свободного</w:t>
      </w:r>
      <w:r w:rsidRPr="00782308">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782308">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782308">
        <w:rPr>
          <w:rFonts w:ascii="Times New Roman" w:hAnsi="Times New Roman" w:cs="Times New Roman"/>
          <w:b/>
          <w:bCs/>
          <w:sz w:val="24"/>
          <w:szCs w:val="24"/>
        </w:rPr>
        <w:t xml:space="preserve"> </w:t>
      </w:r>
      <w:r>
        <w:rPr>
          <w:rFonts w:ascii="Times New Roman" w:hAnsi="Times New Roman" w:cs="Times New Roman"/>
          <w:b/>
          <w:bCs/>
          <w:sz w:val="24"/>
          <w:szCs w:val="24"/>
        </w:rPr>
        <w:t xml:space="preserve"> Приморско-Ахтарского района </w:t>
      </w:r>
      <w:r w:rsidRPr="00782308">
        <w:rPr>
          <w:rFonts w:ascii="Times New Roman" w:hAnsi="Times New Roman" w:cs="Times New Roman"/>
          <w:b/>
          <w:bCs/>
          <w:sz w:val="24"/>
          <w:szCs w:val="24"/>
        </w:rPr>
        <w:t xml:space="preserve"> </w:t>
      </w:r>
      <w:r>
        <w:rPr>
          <w:rFonts w:ascii="Times New Roman" w:hAnsi="Times New Roman" w:cs="Times New Roman"/>
          <w:b/>
          <w:bCs/>
          <w:sz w:val="24"/>
          <w:szCs w:val="24"/>
        </w:rPr>
        <w:t>Краснодарского края</w:t>
      </w:r>
      <w:r w:rsidRPr="00782308">
        <w:rPr>
          <w:rFonts w:ascii="Times New Roman" w:hAnsi="Times New Roman" w:cs="Times New Roman"/>
          <w:b/>
          <w:bCs/>
          <w:sz w:val="24"/>
          <w:szCs w:val="24"/>
        </w:rPr>
        <w:t>, в целях</w:t>
      </w:r>
      <w:r>
        <w:rPr>
          <w:rFonts w:ascii="Times New Roman" w:hAnsi="Times New Roman" w:cs="Times New Roman"/>
          <w:b/>
          <w:bCs/>
          <w:sz w:val="24"/>
          <w:szCs w:val="24"/>
        </w:rPr>
        <w:t xml:space="preserve"> реконструкции котельной, </w:t>
      </w:r>
      <w:r w:rsidRPr="00782308">
        <w:rPr>
          <w:rFonts w:ascii="Times New Roman" w:hAnsi="Times New Roman" w:cs="Times New Roman"/>
          <w:b/>
          <w:bCs/>
          <w:sz w:val="24"/>
          <w:szCs w:val="24"/>
        </w:rPr>
        <w:t xml:space="preserve"> реконструкции</w:t>
      </w:r>
      <w:r>
        <w:rPr>
          <w:rFonts w:ascii="Times New Roman" w:hAnsi="Times New Roman" w:cs="Times New Roman"/>
          <w:b/>
          <w:bCs/>
          <w:sz w:val="24"/>
          <w:szCs w:val="24"/>
        </w:rPr>
        <w:t xml:space="preserve"> тепловых сетей</w:t>
      </w:r>
      <w:r w:rsidRPr="00782308">
        <w:rPr>
          <w:rFonts w:ascii="Times New Roman" w:hAnsi="Times New Roman" w:cs="Times New Roman"/>
          <w:b/>
          <w:bCs/>
          <w:sz w:val="24"/>
          <w:szCs w:val="24"/>
        </w:rPr>
        <w:t xml:space="preserve"> и эксплуатации (производство, передача, распределение и сбыт тепловой энергии потребителям)  объектов теплоснабжения.</w:t>
      </w:r>
    </w:p>
    <w:p w:rsidR="00E1539D" w:rsidRDefault="00E1539D" w:rsidP="001E6A88">
      <w:pPr>
        <w:pStyle w:val="ConsNormal"/>
        <w:ind w:right="0" w:firstLine="540"/>
        <w:jc w:val="both"/>
        <w:rPr>
          <w:rFonts w:ascii="Times New Roman" w:hAnsi="Times New Roman" w:cs="Times New Roman"/>
          <w:b/>
          <w:bCs/>
          <w:color w:val="000000"/>
          <w:sz w:val="24"/>
          <w:szCs w:val="24"/>
        </w:rPr>
      </w:pPr>
    </w:p>
    <w:p w:rsidR="00E1539D" w:rsidRPr="00782308" w:rsidRDefault="00E1539D" w:rsidP="001E6A88">
      <w:pPr>
        <w:pStyle w:val="ConsNormal"/>
        <w:ind w:right="0" w:firstLine="540"/>
        <w:jc w:val="both"/>
        <w:rPr>
          <w:rFonts w:ascii="Times New Roman" w:hAnsi="Times New Roman" w:cs="Times New Roman"/>
          <w:b/>
          <w:bCs/>
          <w:color w:val="000000"/>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E1539D" w:rsidRPr="002C70A4">
        <w:tc>
          <w:tcPr>
            <w:tcW w:w="3528" w:type="dxa"/>
          </w:tcPr>
          <w:p w:rsidR="00E1539D" w:rsidRPr="002C70A4" w:rsidRDefault="00E1539D" w:rsidP="00E020BA">
            <w:pPr>
              <w:pStyle w:val="NormalWeb"/>
              <w:spacing w:before="0" w:beforeAutospacing="0" w:after="0" w:afterAutospacing="0"/>
              <w:jc w:val="both"/>
            </w:pPr>
            <w:r w:rsidRPr="002C70A4">
              <w:t>1) наименование, место нахождения, почтовый адрес, реквизиты счетов, номера телефонов концедента, адрес его официального сайта в сети Интернет</w:t>
            </w:r>
          </w:p>
        </w:tc>
        <w:tc>
          <w:tcPr>
            <w:tcW w:w="6300" w:type="dxa"/>
          </w:tcPr>
          <w:p w:rsidR="00E1539D" w:rsidRDefault="00E1539D" w:rsidP="00E020BA">
            <w:pPr>
              <w:tabs>
                <w:tab w:val="left" w:pos="1152"/>
              </w:tabs>
            </w:pPr>
            <w:r>
              <w:t>администрация  Свободного</w:t>
            </w:r>
            <w:r w:rsidRPr="00713D06">
              <w:t xml:space="preserve"> сельско</w:t>
            </w:r>
            <w:r>
              <w:t>го</w:t>
            </w:r>
            <w:r w:rsidRPr="00713D06">
              <w:t xml:space="preserve"> поселени</w:t>
            </w:r>
            <w:r>
              <w:t>я</w:t>
            </w:r>
            <w:r w:rsidRPr="00713D06">
              <w:t xml:space="preserve">    </w:t>
            </w:r>
            <w:r>
              <w:t xml:space="preserve">  Приморско - Ахтарского</w:t>
            </w:r>
            <w:r w:rsidRPr="00713D06">
              <w:t xml:space="preserve"> район</w:t>
            </w:r>
            <w:r>
              <w:t>а</w:t>
            </w:r>
            <w:r w:rsidRPr="00713D06">
              <w:t xml:space="preserve">  </w:t>
            </w:r>
            <w:r>
              <w:t>Краснодарского края</w:t>
            </w:r>
            <w:r w:rsidRPr="00713D06">
              <w:t xml:space="preserve">; </w:t>
            </w:r>
            <w:r>
              <w:t>353881</w:t>
            </w:r>
            <w:r w:rsidRPr="00EB4F80">
              <w:t xml:space="preserve">, </w:t>
            </w:r>
            <w:r>
              <w:t xml:space="preserve">Краснодарский край </w:t>
            </w:r>
            <w:r w:rsidRPr="00EB4F80">
              <w:t>,</w:t>
            </w:r>
            <w:r>
              <w:t xml:space="preserve"> Приморско Ахтарский район, х.Свободный, ул.Ленина, 18</w:t>
            </w:r>
          </w:p>
          <w:p w:rsidR="00E1539D" w:rsidRPr="00C37CBF" w:rsidRDefault="00E1539D" w:rsidP="00E020BA">
            <w:pPr>
              <w:tabs>
                <w:tab w:val="left" w:pos="1152"/>
              </w:tabs>
            </w:pPr>
            <w:r>
              <w:t xml:space="preserve">тел./факс 8(86143)5-75-17, </w:t>
            </w:r>
          </w:p>
          <w:p w:rsidR="00E1539D" w:rsidRDefault="00E1539D" w:rsidP="00E020BA">
            <w:pPr>
              <w:tabs>
                <w:tab w:val="left" w:pos="1152"/>
              </w:tabs>
            </w:pPr>
            <w:r w:rsidRPr="00C93BDD">
              <w:t>Официальный сайт</w:t>
            </w:r>
            <w:r w:rsidRPr="00713D06">
              <w:rPr>
                <w:b/>
                <w:bCs/>
              </w:rPr>
              <w:t xml:space="preserve">, </w:t>
            </w:r>
            <w:r w:rsidRPr="00F04746">
              <w:t>на котором</w:t>
            </w:r>
            <w:r w:rsidRPr="00713D06">
              <w:rPr>
                <w:b/>
                <w:bCs/>
              </w:rPr>
              <w:t xml:space="preserve"> </w:t>
            </w:r>
            <w:r>
              <w:t>размещена информация</w:t>
            </w:r>
            <w:r w:rsidRPr="00713D06">
              <w:rPr>
                <w:b/>
                <w:bCs/>
              </w:rPr>
              <w:t>:</w:t>
            </w:r>
            <w:r w:rsidRPr="00F04746">
              <w:t xml:space="preserve"> </w:t>
            </w:r>
          </w:p>
          <w:p w:rsidR="00E1539D" w:rsidRPr="00FB79A2" w:rsidRDefault="00E1539D" w:rsidP="00E020BA">
            <w:pPr>
              <w:tabs>
                <w:tab w:val="left" w:pos="1152"/>
              </w:tabs>
              <w:rPr>
                <w:lang w:val="en-US"/>
              </w:rPr>
            </w:pPr>
            <w:hyperlink r:id="rId4" w:history="1">
              <w:r w:rsidRPr="00867F23">
                <w:rPr>
                  <w:rStyle w:val="Hyperlink"/>
                  <w:lang w:val="en-US"/>
                </w:rPr>
                <w:t>http://svobodnoe-sp.ru</w:t>
              </w:r>
            </w:hyperlink>
            <w:r w:rsidRPr="00FB79A2">
              <w:rPr>
                <w:lang w:val="en-US"/>
              </w:rPr>
              <w:t xml:space="preserve"> – </w:t>
            </w:r>
            <w:r>
              <w:rPr>
                <w:lang w:val="en-US"/>
              </w:rPr>
              <w:t>torgi gov.ru</w:t>
            </w:r>
          </w:p>
          <w:p w:rsidR="00E1539D" w:rsidRDefault="00E1539D" w:rsidP="00E020BA">
            <w:pPr>
              <w:tabs>
                <w:tab w:val="left" w:pos="1152"/>
              </w:tabs>
            </w:pPr>
            <w:r w:rsidRPr="00C86283">
              <w:rPr>
                <w:lang w:val="en-US"/>
              </w:rPr>
              <w:t xml:space="preserve"> </w:t>
            </w:r>
            <w:r>
              <w:t xml:space="preserve">администрация  Свободного сельского поселения Приморско-Ахтпрского района </w:t>
            </w:r>
          </w:p>
          <w:p w:rsidR="00E1539D" w:rsidRPr="00782308" w:rsidRDefault="00E1539D" w:rsidP="00E020BA">
            <w:pPr>
              <w:tabs>
                <w:tab w:val="left" w:pos="1152"/>
              </w:tabs>
            </w:pPr>
            <w:r>
              <w:t xml:space="preserve">р/счет № </w:t>
            </w:r>
            <w:r w:rsidRPr="00713D06">
              <w:rPr>
                <w:u w:val="single"/>
              </w:rPr>
              <w:t>40204810</w:t>
            </w:r>
            <w:r>
              <w:rPr>
                <w:u w:val="single"/>
              </w:rPr>
              <w:t>4</w:t>
            </w:r>
            <w:r w:rsidRPr="00713D06">
              <w:rPr>
                <w:u w:val="single"/>
              </w:rPr>
              <w:t>0000000</w:t>
            </w:r>
            <w:r>
              <w:rPr>
                <w:u w:val="single"/>
              </w:rPr>
              <w:t>0312</w:t>
            </w:r>
            <w:r>
              <w:t xml:space="preserve"> в ЮЖНОЕ</w:t>
            </w:r>
            <w:r w:rsidRPr="00782308">
              <w:t xml:space="preserve"> ГУ БАНКА РОССИИ ПО </w:t>
            </w:r>
            <w:r>
              <w:t>Краснодарскому краю г. Краснодар</w:t>
            </w:r>
            <w:r w:rsidRPr="00782308">
              <w:t xml:space="preserve"> </w:t>
            </w:r>
          </w:p>
          <w:p w:rsidR="00E1539D" w:rsidRPr="00103C7D" w:rsidRDefault="00E1539D" w:rsidP="00E020BA">
            <w:r w:rsidRPr="00782308">
              <w:t>БИК   04</w:t>
            </w:r>
            <w:r>
              <w:t>0349001</w:t>
            </w:r>
            <w:r w:rsidRPr="00782308">
              <w:t xml:space="preserve"> ИНН/КПП  </w:t>
            </w:r>
            <w:r>
              <w:t>2347011958</w:t>
            </w:r>
            <w:r w:rsidRPr="00782308">
              <w:t>/</w:t>
            </w:r>
            <w:r>
              <w:t>234701001;</w:t>
            </w:r>
          </w:p>
          <w:p w:rsidR="00E1539D" w:rsidRPr="00782308" w:rsidRDefault="00E1539D" w:rsidP="00E020BA">
            <w:r>
              <w:t>ОГРН  1052326316855</w:t>
            </w:r>
            <w:r w:rsidRPr="00782308">
              <w:t xml:space="preserve">; </w:t>
            </w:r>
          </w:p>
          <w:p w:rsidR="00E1539D" w:rsidRPr="00103C7D" w:rsidRDefault="00E1539D" w:rsidP="00E020BA">
            <w:r w:rsidRPr="00782308">
              <w:t>ОКТ</w:t>
            </w:r>
            <w:r>
              <w:t>М</w:t>
            </w:r>
            <w:r w:rsidRPr="00782308">
              <w:t xml:space="preserve">О </w:t>
            </w:r>
            <w:r>
              <w:t>03641416</w:t>
            </w:r>
            <w:r w:rsidRPr="00782308">
              <w:t xml:space="preserve">; ОКПО </w:t>
            </w:r>
            <w:r w:rsidRPr="00103C7D">
              <w:t>04</w:t>
            </w:r>
            <w:r>
              <w:t>089209</w:t>
            </w:r>
          </w:p>
          <w:p w:rsidR="00E1539D" w:rsidRPr="00FB79A2" w:rsidRDefault="00E1539D" w:rsidP="00FB79A2">
            <w:pPr>
              <w:jc w:val="both"/>
            </w:pPr>
            <w:r>
              <w:t xml:space="preserve">Контактное лицо: </w:t>
            </w:r>
            <w:r w:rsidRPr="00713D06">
              <w:rPr>
                <w:color w:val="000000"/>
              </w:rPr>
              <w:t>8</w:t>
            </w:r>
            <w:r w:rsidRPr="00EB4F80">
              <w:t>(8</w:t>
            </w:r>
            <w:r>
              <w:t>6143</w:t>
            </w:r>
            <w:r w:rsidRPr="00EB4F80">
              <w:t>)</w:t>
            </w:r>
            <w:r>
              <w:t>57517 – ведущий специалист Логинова Татьяна Сергеевна</w:t>
            </w:r>
          </w:p>
        </w:tc>
      </w:tr>
      <w:tr w:rsidR="00E1539D" w:rsidRPr="002C70A4">
        <w:tc>
          <w:tcPr>
            <w:tcW w:w="3528" w:type="dxa"/>
          </w:tcPr>
          <w:p w:rsidR="00E1539D" w:rsidRPr="002C70A4" w:rsidRDefault="00E1539D" w:rsidP="00E020BA">
            <w:r w:rsidRPr="004E63A9">
              <w:t xml:space="preserve">2) объект </w:t>
            </w:r>
            <w:r w:rsidRPr="00713D06">
              <w:rPr>
                <w:color w:val="000000"/>
              </w:rPr>
              <w:t>концессионного соглашения</w:t>
            </w:r>
            <w:r w:rsidRPr="00782308">
              <w:t>;</w:t>
            </w:r>
          </w:p>
        </w:tc>
        <w:tc>
          <w:tcPr>
            <w:tcW w:w="6300" w:type="dxa"/>
          </w:tcPr>
          <w:p w:rsidR="00E1539D" w:rsidRPr="00713D06" w:rsidRDefault="00E1539D" w:rsidP="00E020BA">
            <w:pPr>
              <w:pStyle w:val="ConsPlusNonformat"/>
              <w:ind w:firstLine="540"/>
              <w:jc w:val="both"/>
              <w:rPr>
                <w:rFonts w:ascii="Times New Roman" w:hAnsi="Times New Roman" w:cs="Times New Roman"/>
                <w:color w:val="000000"/>
                <w:sz w:val="24"/>
                <w:szCs w:val="24"/>
              </w:rPr>
            </w:pPr>
            <w:r w:rsidRPr="00713D06">
              <w:rPr>
                <w:rFonts w:ascii="Times New Roman" w:hAnsi="Times New Roman" w:cs="Times New Roman"/>
                <w:sz w:val="24"/>
                <w:szCs w:val="24"/>
              </w:rPr>
              <w:t>Объект теплоснабжения (здание котельной с оборудованием, тепловые сети), расположенное на терри</w:t>
            </w:r>
            <w:r>
              <w:rPr>
                <w:rFonts w:ascii="Times New Roman" w:hAnsi="Times New Roman" w:cs="Times New Roman"/>
                <w:sz w:val="24"/>
                <w:szCs w:val="24"/>
              </w:rPr>
              <w:t>тории Свободного сельского поселения</w:t>
            </w:r>
            <w:r w:rsidRPr="00713D06">
              <w:rPr>
                <w:rFonts w:ascii="Times New Roman" w:hAnsi="Times New Roman" w:cs="Times New Roman"/>
                <w:sz w:val="24"/>
                <w:szCs w:val="24"/>
              </w:rPr>
              <w:t xml:space="preserve">  </w:t>
            </w:r>
            <w:r>
              <w:rPr>
                <w:rFonts w:ascii="Times New Roman" w:hAnsi="Times New Roman" w:cs="Times New Roman"/>
                <w:sz w:val="24"/>
                <w:szCs w:val="24"/>
              </w:rPr>
              <w:t>Приморско -Ахтарского</w:t>
            </w:r>
            <w:r w:rsidRPr="00713D06">
              <w:rPr>
                <w:rFonts w:ascii="Times New Roman" w:hAnsi="Times New Roman" w:cs="Times New Roman"/>
                <w:sz w:val="24"/>
                <w:szCs w:val="24"/>
              </w:rPr>
              <w:t xml:space="preserve"> район</w:t>
            </w:r>
            <w:r>
              <w:rPr>
                <w:rFonts w:ascii="Times New Roman" w:hAnsi="Times New Roman" w:cs="Times New Roman"/>
                <w:sz w:val="24"/>
                <w:szCs w:val="24"/>
              </w:rPr>
              <w:t>а</w:t>
            </w:r>
            <w:r w:rsidRPr="00713D06">
              <w:rPr>
                <w:rFonts w:ascii="Times New Roman" w:hAnsi="Times New Roman" w:cs="Times New Roman"/>
                <w:sz w:val="24"/>
                <w:szCs w:val="24"/>
              </w:rPr>
              <w:t xml:space="preserve">  </w:t>
            </w:r>
            <w:r>
              <w:rPr>
                <w:rFonts w:ascii="Times New Roman" w:hAnsi="Times New Roman" w:cs="Times New Roman"/>
                <w:sz w:val="24"/>
                <w:szCs w:val="24"/>
              </w:rPr>
              <w:t xml:space="preserve">Краснодарского края </w:t>
            </w:r>
            <w:r w:rsidRPr="00713D06">
              <w:rPr>
                <w:rFonts w:ascii="Times New Roman" w:hAnsi="Times New Roman" w:cs="Times New Roman"/>
                <w:sz w:val="24"/>
                <w:szCs w:val="24"/>
              </w:rPr>
              <w:t xml:space="preserve">и предназначен для производства, передачи, распределения и сбыта тепловой энергии потребителям </w:t>
            </w:r>
            <w:r w:rsidRPr="00713D06">
              <w:rPr>
                <w:rFonts w:ascii="Times New Roman" w:hAnsi="Times New Roman" w:cs="Times New Roman"/>
                <w:color w:val="000000"/>
                <w:sz w:val="24"/>
                <w:szCs w:val="24"/>
              </w:rPr>
              <w:t xml:space="preserve"> (далее - Объект либо Объект Концессионного соглашения):</w:t>
            </w:r>
          </w:p>
          <w:p w:rsidR="00E1539D" w:rsidRDefault="00E1539D" w:rsidP="00E020BA">
            <w:pPr>
              <w:jc w:val="both"/>
            </w:pPr>
            <w:r>
              <w:t xml:space="preserve">- </w:t>
            </w:r>
            <w:r w:rsidRPr="008B7CCA">
              <w:t xml:space="preserve">Здание котельной </w:t>
            </w:r>
            <w:r>
              <w:t>№26</w:t>
            </w:r>
            <w:r w:rsidRPr="008B7CCA">
              <w:t xml:space="preserve"> с оборудованием, площадь</w:t>
            </w:r>
            <w:r>
              <w:t xml:space="preserve"> </w:t>
            </w:r>
            <w:r>
              <w:rPr>
                <w:color w:val="C00000"/>
              </w:rPr>
              <w:t>163,3</w:t>
            </w:r>
            <w:r w:rsidRPr="00A76AC1">
              <w:rPr>
                <w:color w:val="C00000"/>
              </w:rPr>
              <w:t xml:space="preserve"> кв.м., тепловые сети 2973 п.м. х 2, расположенные по адресу</w:t>
            </w:r>
            <w:r w:rsidRPr="008B7CCA">
              <w:t xml:space="preserve">: </w:t>
            </w:r>
            <w:r>
              <w:t>Краснодарский край, Приморско-Ахтарский</w:t>
            </w:r>
            <w:r w:rsidRPr="008B7CCA">
              <w:t xml:space="preserve"> район, </w:t>
            </w:r>
            <w:r>
              <w:t>х.Свободный ул.Ленина, 18 до реализации проекта</w:t>
            </w:r>
            <w:r w:rsidRPr="008B7CCA">
              <w:t xml:space="preserve">. </w:t>
            </w:r>
          </w:p>
          <w:p w:rsidR="00E1539D" w:rsidRPr="005A4226" w:rsidRDefault="00E1539D" w:rsidP="00E020BA">
            <w:pPr>
              <w:jc w:val="both"/>
            </w:pPr>
            <w:r>
              <w:t xml:space="preserve"> </w:t>
            </w:r>
          </w:p>
        </w:tc>
      </w:tr>
      <w:tr w:rsidR="00E1539D" w:rsidRPr="002C70A4">
        <w:tc>
          <w:tcPr>
            <w:tcW w:w="3528" w:type="dxa"/>
          </w:tcPr>
          <w:p w:rsidR="00E1539D" w:rsidRPr="002C70A4" w:rsidRDefault="00E1539D" w:rsidP="00E020BA">
            <w:r>
              <w:t>3</w:t>
            </w:r>
            <w:r w:rsidRPr="002C70A4">
              <w:t xml:space="preserve">) </w:t>
            </w:r>
            <w:r w:rsidRPr="004E63A9">
              <w:t xml:space="preserve">срок действия </w:t>
            </w:r>
            <w:r w:rsidRPr="00713D06">
              <w:rPr>
                <w:color w:val="000000"/>
              </w:rPr>
              <w:t>концессионного соглашения</w:t>
            </w:r>
            <w:r w:rsidRPr="00782308">
              <w:t>;</w:t>
            </w:r>
          </w:p>
        </w:tc>
        <w:tc>
          <w:tcPr>
            <w:tcW w:w="6300" w:type="dxa"/>
          </w:tcPr>
          <w:p w:rsidR="00E1539D" w:rsidRPr="00F97E45" w:rsidRDefault="00E1539D" w:rsidP="00E020BA">
            <w:pPr>
              <w:rPr>
                <w:color w:val="FF0000"/>
              </w:rPr>
            </w:pPr>
            <w:r w:rsidRPr="00F97E45">
              <w:rPr>
                <w:color w:val="FF0000"/>
              </w:rPr>
              <w:t>11 месяцев</w:t>
            </w:r>
          </w:p>
        </w:tc>
      </w:tr>
      <w:tr w:rsidR="00E1539D" w:rsidRPr="002C70A4">
        <w:tc>
          <w:tcPr>
            <w:tcW w:w="3528" w:type="dxa"/>
          </w:tcPr>
          <w:p w:rsidR="00E1539D" w:rsidRPr="002C70A4" w:rsidRDefault="00E1539D" w:rsidP="00E020BA">
            <w:r>
              <w:t>4</w:t>
            </w:r>
            <w:r w:rsidRPr="002C70A4">
              <w:t>) требования к участникам конкурса;</w:t>
            </w:r>
          </w:p>
        </w:tc>
        <w:tc>
          <w:tcPr>
            <w:tcW w:w="6300" w:type="dxa"/>
          </w:tcPr>
          <w:p w:rsidR="00E1539D" w:rsidRPr="00713D06" w:rsidRDefault="00E1539D" w:rsidP="00E020BA">
            <w:pPr>
              <w:autoSpaceDE w:val="0"/>
              <w:jc w:val="both"/>
              <w:rPr>
                <w:rFonts w:ascii="Times New Roman CYR" w:hAnsi="Times New Roman CYR"/>
                <w:color w:val="000000"/>
              </w:rPr>
            </w:pPr>
            <w:r w:rsidRPr="00713D06">
              <w:rPr>
                <w:rFonts w:ascii="Times New Roman CYR" w:hAnsi="Times New Roman CYR"/>
                <w:color w:val="000000"/>
              </w:rPr>
              <w:t>Претендент на участие в конкурсе должен соответствовать следующим требованиям:</w:t>
            </w:r>
          </w:p>
          <w:p w:rsidR="00E1539D" w:rsidRPr="00713D06" w:rsidRDefault="00E1539D" w:rsidP="00E020BA">
            <w:pPr>
              <w:autoSpaceDE w:val="0"/>
              <w:jc w:val="both"/>
              <w:rPr>
                <w:rFonts w:ascii="Times New Roman CYR" w:hAnsi="Times New Roman CYR"/>
                <w:color w:val="000000"/>
              </w:rPr>
            </w:pPr>
            <w:r w:rsidRPr="00713D06">
              <w:rPr>
                <w:rFonts w:ascii="Times New Roman CYR" w:hAnsi="Times New Roman CYR"/>
                <w:color w:val="000000"/>
              </w:rPr>
              <w:t>1) требованию о не</w:t>
            </w:r>
            <w:r>
              <w:rPr>
                <w:rFonts w:ascii="Times New Roman CYR" w:hAnsi="Times New Roman CYR"/>
                <w:color w:val="000000"/>
              </w:rPr>
              <w:t xml:space="preserve"> </w:t>
            </w:r>
            <w:r w:rsidRPr="00713D06">
              <w:rPr>
                <w:rFonts w:ascii="Times New Roman CYR" w:hAnsi="Times New Roman CYR"/>
                <w:color w:val="000000"/>
              </w:rPr>
              <w:t xml:space="preserve">проведении ликвидации претендента на участие в конкурсе - юридического лица и отсутствие решения арбитражного суда о признании претендента на участие в конкурсе – юридического лица, индивидуального предпринимателя банкротом и об открытии конкурсного производства; </w:t>
            </w:r>
          </w:p>
          <w:p w:rsidR="00E1539D" w:rsidRPr="00713D06" w:rsidRDefault="00E1539D" w:rsidP="00E020BA">
            <w:pPr>
              <w:autoSpaceDE w:val="0"/>
              <w:jc w:val="both"/>
              <w:rPr>
                <w:rFonts w:ascii="Times New Roman CYR" w:hAnsi="Times New Roman CYR"/>
                <w:color w:val="000000"/>
              </w:rPr>
            </w:pPr>
            <w:r w:rsidRPr="00713D06">
              <w:rPr>
                <w:rFonts w:ascii="Times New Roman CYR" w:hAnsi="Times New Roman CYR"/>
                <w:color w:val="000000"/>
              </w:rPr>
              <w:t>2) требованию о не</w:t>
            </w:r>
            <w:r>
              <w:rPr>
                <w:rFonts w:ascii="Times New Roman CYR" w:hAnsi="Times New Roman CYR"/>
                <w:color w:val="000000"/>
              </w:rPr>
              <w:t xml:space="preserve"> </w:t>
            </w:r>
            <w:r w:rsidRPr="00713D06">
              <w:rPr>
                <w:rFonts w:ascii="Times New Roman CYR" w:hAnsi="Times New Roman CYR"/>
                <w:color w:val="000000"/>
              </w:rPr>
              <w:t>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539D" w:rsidRPr="00713D06" w:rsidRDefault="00E1539D" w:rsidP="00E020BA">
            <w:pPr>
              <w:autoSpaceDE w:val="0"/>
              <w:jc w:val="both"/>
              <w:rPr>
                <w:rFonts w:ascii="Times New Roman CYR" w:hAnsi="Times New Roman CYR"/>
                <w:color w:val="000000"/>
              </w:rPr>
            </w:pPr>
            <w:r w:rsidRPr="00713D06">
              <w:rPr>
                <w:rFonts w:ascii="Times New Roman CYR" w:hAnsi="Times New Roman CYR"/>
                <w:color w:val="000000"/>
              </w:rPr>
              <w:t>3) требованию об отсутствии у претендента на участие в конкурсе задолженности по начисленным налогам, сборам и иным обязательным платежам в бюджеты любого уровня (на момент подачи заявки)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tc>
      </w:tr>
      <w:tr w:rsidR="00E1539D" w:rsidRPr="002C70A4">
        <w:tc>
          <w:tcPr>
            <w:tcW w:w="3528" w:type="dxa"/>
          </w:tcPr>
          <w:p w:rsidR="00E1539D" w:rsidRPr="002C70A4" w:rsidRDefault="00E1539D" w:rsidP="00E020BA">
            <w:r>
              <w:t>5</w:t>
            </w:r>
            <w:r w:rsidRPr="002C70A4">
              <w:t>) критерии конкурса и их параметры;</w:t>
            </w:r>
          </w:p>
        </w:tc>
        <w:tc>
          <w:tcPr>
            <w:tcW w:w="6300" w:type="dxa"/>
          </w:tcPr>
          <w:p w:rsidR="00E1539D" w:rsidRDefault="00E1539D" w:rsidP="00E020BA">
            <w:r>
              <w:t>1) сроки реализации объекта концессионного соглашения;</w:t>
            </w:r>
          </w:p>
          <w:p w:rsidR="00E1539D" w:rsidRDefault="00E1539D" w:rsidP="00E020BA">
            <w:r>
              <w:t xml:space="preserve">2) </w:t>
            </w:r>
            <w:r w:rsidRPr="001B55DE">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E1539D" w:rsidRPr="00713D06" w:rsidRDefault="00E1539D" w:rsidP="00E020BA">
            <w:pPr>
              <w:rPr>
                <w:i/>
                <w:iCs/>
              </w:rPr>
            </w:pPr>
            <w:r>
              <w:t xml:space="preserve">3) </w:t>
            </w:r>
            <w:r w:rsidRPr="002C70A4">
              <w:t xml:space="preserve"> </w:t>
            </w:r>
            <w:r w:rsidRPr="001B55DE">
              <w:t>качественная характеристика функционально-технологического, конструктивного или инженерно-технического решения для обеспечения</w:t>
            </w:r>
            <w:r>
              <w:t xml:space="preserve"> строительства и </w:t>
            </w:r>
            <w:r w:rsidRPr="001B55DE">
              <w:t xml:space="preserve"> реконструкции объекта концессионного соглашения </w:t>
            </w:r>
          </w:p>
          <w:p w:rsidR="00E1539D" w:rsidRPr="002C70A4" w:rsidRDefault="00E1539D" w:rsidP="00E020BA">
            <w:r w:rsidRPr="002C70A4">
              <w:t>Параметры в соответствии с конкурсной документацией</w:t>
            </w:r>
          </w:p>
        </w:tc>
      </w:tr>
      <w:tr w:rsidR="00E1539D" w:rsidRPr="002C70A4">
        <w:tc>
          <w:tcPr>
            <w:tcW w:w="3528" w:type="dxa"/>
          </w:tcPr>
          <w:p w:rsidR="00E1539D" w:rsidRPr="002C70A4" w:rsidRDefault="00E1539D" w:rsidP="00E020BA">
            <w:r>
              <w:t>6</w:t>
            </w:r>
            <w:r w:rsidRPr="002C70A4">
              <w:t>) порядок, место и срок предоставления конкурсной документации</w:t>
            </w:r>
          </w:p>
        </w:tc>
        <w:tc>
          <w:tcPr>
            <w:tcW w:w="6300" w:type="dxa"/>
          </w:tcPr>
          <w:p w:rsidR="00E1539D" w:rsidRPr="00FB79A2" w:rsidRDefault="00E1539D" w:rsidP="00E020BA">
            <w:pPr>
              <w:tabs>
                <w:tab w:val="left" w:pos="1152"/>
              </w:tabs>
            </w:pPr>
            <w:r>
              <w:t xml:space="preserve">Конкурсная документация размещена на официальном сайте: </w:t>
            </w:r>
            <w:r w:rsidRPr="00713D06">
              <w:rPr>
                <w:color w:val="000000"/>
              </w:rPr>
              <w:t xml:space="preserve"> </w:t>
            </w:r>
            <w:hyperlink r:id="rId5" w:history="1">
              <w:r w:rsidRPr="00DB0AA9">
                <w:rPr>
                  <w:rStyle w:val="Hyperlink"/>
                </w:rPr>
                <w:t>http://www.falileevo.ru/</w:t>
              </w:r>
            </w:hyperlink>
            <w:r>
              <w:t xml:space="preserve"> </w:t>
            </w:r>
            <w:hyperlink r:id="rId6" w:history="1">
              <w:r w:rsidRPr="00867F23">
                <w:rPr>
                  <w:rStyle w:val="Hyperlink"/>
                  <w:lang w:val="en-US"/>
                </w:rPr>
                <w:t>http</w:t>
              </w:r>
              <w:r w:rsidRPr="00867F23">
                <w:rPr>
                  <w:rStyle w:val="Hyperlink"/>
                </w:rPr>
                <w:t>://</w:t>
              </w:r>
              <w:r w:rsidRPr="00867F23">
                <w:rPr>
                  <w:rStyle w:val="Hyperlink"/>
                  <w:lang w:val="en-US"/>
                </w:rPr>
                <w:t>svobodnoe</w:t>
              </w:r>
              <w:r w:rsidRPr="00867F23">
                <w:rPr>
                  <w:rStyle w:val="Hyperlink"/>
                </w:rPr>
                <w:t>-</w:t>
              </w:r>
              <w:r w:rsidRPr="00867F23">
                <w:rPr>
                  <w:rStyle w:val="Hyperlink"/>
                  <w:lang w:val="en-US"/>
                </w:rPr>
                <w:t>sp</w:t>
              </w:r>
              <w:r w:rsidRPr="00867F23">
                <w:rPr>
                  <w:rStyle w:val="Hyperlink"/>
                </w:rPr>
                <w:t>.</w:t>
              </w:r>
              <w:r w:rsidRPr="00867F23">
                <w:rPr>
                  <w:rStyle w:val="Hyperlink"/>
                  <w:lang w:val="en-US"/>
                </w:rPr>
                <w:t>ru</w:t>
              </w:r>
            </w:hyperlink>
            <w:r>
              <w:t xml:space="preserve"> – </w:t>
            </w:r>
            <w:r>
              <w:rPr>
                <w:lang w:val="en-US"/>
              </w:rPr>
              <w:t>torgi</w:t>
            </w:r>
            <w:r w:rsidRPr="00FB79A2">
              <w:t xml:space="preserve"> </w:t>
            </w:r>
            <w:r>
              <w:rPr>
                <w:lang w:val="en-US"/>
              </w:rPr>
              <w:t>gov</w:t>
            </w:r>
            <w:r w:rsidRPr="00FB79A2">
              <w:t>.</w:t>
            </w:r>
            <w:r>
              <w:rPr>
                <w:lang w:val="en-US"/>
              </w:rPr>
              <w:t>ru</w:t>
            </w:r>
          </w:p>
          <w:p w:rsidR="00E1539D" w:rsidRPr="00713D06" w:rsidRDefault="00E1539D" w:rsidP="00A76AC1">
            <w:pPr>
              <w:jc w:val="both"/>
              <w:rPr>
                <w:highlight w:val="yellow"/>
              </w:rPr>
            </w:pPr>
            <w:r>
              <w:t xml:space="preserve">Конкурсная документация предоставляется на основании заявления заинтересованного лица, поданного в письменной форме, в том числе в форме электронного документа, в течение двух рабочих дней с даты получения заявления без взимания платы, </w:t>
            </w:r>
            <w:r w:rsidRPr="006F05ED">
              <w:t xml:space="preserve">в рабочие дни </w:t>
            </w:r>
            <w:r>
              <w:t xml:space="preserve"> </w:t>
            </w:r>
            <w:r w:rsidRPr="006F05ED">
              <w:t xml:space="preserve">с </w:t>
            </w:r>
            <w:r>
              <w:t>8.00 до 12.0</w:t>
            </w:r>
            <w:r w:rsidRPr="006F05ED">
              <w:t>0 и с 1</w:t>
            </w:r>
            <w:r>
              <w:t>4.00 до 17.15</w:t>
            </w:r>
            <w:r w:rsidRPr="006F05ED">
              <w:t xml:space="preserve"> </w:t>
            </w:r>
            <w:r>
              <w:t>(в пятницу до 16.00) по адресу: 353881, Краснодарский край</w:t>
            </w:r>
            <w:r w:rsidRPr="006F05ED">
              <w:t xml:space="preserve">, </w:t>
            </w:r>
            <w:r>
              <w:t xml:space="preserve">Приморско-Ахтарский район, х.Свободный ул. Ленина №18 </w:t>
            </w:r>
            <w:r w:rsidRPr="00713D06">
              <w:rPr>
                <w:color w:val="FF0000"/>
              </w:rPr>
              <w:t xml:space="preserve">с </w:t>
            </w:r>
            <w:r>
              <w:rPr>
                <w:color w:val="FF0000"/>
              </w:rPr>
              <w:t>28.</w:t>
            </w:r>
            <w:r>
              <w:rPr>
                <w:color w:val="FF0000"/>
                <w:lang w:val="en-US"/>
              </w:rPr>
              <w:t>10</w:t>
            </w:r>
            <w:r w:rsidRPr="00713D06">
              <w:rPr>
                <w:color w:val="FF0000"/>
              </w:rPr>
              <w:t>.201</w:t>
            </w:r>
            <w:r>
              <w:rPr>
                <w:color w:val="FF0000"/>
              </w:rPr>
              <w:t>5 г. по  11</w:t>
            </w:r>
            <w:r w:rsidRPr="00713D06">
              <w:rPr>
                <w:color w:val="FF0000"/>
              </w:rPr>
              <w:t>.</w:t>
            </w:r>
            <w:r>
              <w:rPr>
                <w:color w:val="FF0000"/>
              </w:rPr>
              <w:t>1</w:t>
            </w:r>
            <w:r>
              <w:rPr>
                <w:color w:val="FF0000"/>
                <w:lang w:val="en-US"/>
              </w:rPr>
              <w:t>2</w:t>
            </w:r>
            <w:r w:rsidRPr="00713D06">
              <w:rPr>
                <w:color w:val="FF0000"/>
              </w:rPr>
              <w:t>.201</w:t>
            </w:r>
            <w:r>
              <w:rPr>
                <w:color w:val="FF0000"/>
              </w:rPr>
              <w:t>5 г. до 10</w:t>
            </w:r>
            <w:r w:rsidRPr="00713D06">
              <w:rPr>
                <w:color w:val="FF0000"/>
              </w:rPr>
              <w:t>.00 ч.</w:t>
            </w:r>
          </w:p>
        </w:tc>
      </w:tr>
      <w:tr w:rsidR="00E1539D" w:rsidRPr="002C70A4">
        <w:tc>
          <w:tcPr>
            <w:tcW w:w="3528" w:type="dxa"/>
          </w:tcPr>
          <w:p w:rsidR="00E1539D" w:rsidRPr="002C70A4" w:rsidRDefault="00E1539D" w:rsidP="00E020BA">
            <w:r>
              <w:t>7</w:t>
            </w:r>
            <w:r w:rsidRPr="002C70A4">
              <w:t>) размер платы, взимаемой концедентом за предоставление конкурсной документации</w:t>
            </w:r>
          </w:p>
        </w:tc>
        <w:tc>
          <w:tcPr>
            <w:tcW w:w="6300" w:type="dxa"/>
          </w:tcPr>
          <w:p w:rsidR="00E1539D" w:rsidRPr="002C70A4" w:rsidRDefault="00E1539D" w:rsidP="00E020BA">
            <w:r w:rsidRPr="002C70A4">
              <w:t>Не установлен</w:t>
            </w:r>
            <w:r>
              <w:t>.</w:t>
            </w:r>
          </w:p>
        </w:tc>
      </w:tr>
      <w:tr w:rsidR="00E1539D" w:rsidRPr="002C70A4">
        <w:tc>
          <w:tcPr>
            <w:tcW w:w="3528" w:type="dxa"/>
          </w:tcPr>
          <w:p w:rsidR="00E1539D" w:rsidRPr="002C70A4" w:rsidRDefault="00E1539D" w:rsidP="00E020BA">
            <w:r>
              <w:t>8</w:t>
            </w:r>
            <w:r w:rsidRPr="002C70A4">
              <w:t xml:space="preserve">) место нахождения, почтовый адрес, номера </w:t>
            </w:r>
            <w:r w:rsidRPr="008946FC">
              <w:t>телефонов конкурсной комиссии</w:t>
            </w:r>
          </w:p>
        </w:tc>
        <w:tc>
          <w:tcPr>
            <w:tcW w:w="6300" w:type="dxa"/>
          </w:tcPr>
          <w:p w:rsidR="00E1539D" w:rsidRDefault="00E1539D" w:rsidP="00A76AC1">
            <w:r>
              <w:t>353881</w:t>
            </w:r>
            <w:r w:rsidRPr="006F05ED">
              <w:t xml:space="preserve">, </w:t>
            </w:r>
            <w:r>
              <w:t>Краснодарский край</w:t>
            </w:r>
            <w:r w:rsidRPr="006F05ED">
              <w:t>,</w:t>
            </w:r>
            <w:r>
              <w:t xml:space="preserve"> Приморско-Ахтарский район, х.Свободный,  ул. Ленина, 18 </w:t>
            </w:r>
          </w:p>
          <w:p w:rsidR="00E1539D" w:rsidRPr="002C70A4" w:rsidRDefault="00E1539D" w:rsidP="00A51B47">
            <w:r>
              <w:t xml:space="preserve">Тел./факс. </w:t>
            </w:r>
            <w:r w:rsidRPr="00713D06">
              <w:rPr>
                <w:color w:val="000000"/>
              </w:rPr>
              <w:t>8</w:t>
            </w:r>
            <w:r w:rsidRPr="00EB4F80">
              <w:t>(8</w:t>
            </w:r>
            <w:r>
              <w:t>6143</w:t>
            </w:r>
            <w:r w:rsidRPr="00EB4F80">
              <w:t>)</w:t>
            </w:r>
            <w:r>
              <w:t>57517</w:t>
            </w:r>
          </w:p>
        </w:tc>
      </w:tr>
      <w:tr w:rsidR="00E1539D" w:rsidRPr="002C70A4">
        <w:tc>
          <w:tcPr>
            <w:tcW w:w="3528" w:type="dxa"/>
          </w:tcPr>
          <w:p w:rsidR="00E1539D" w:rsidRDefault="00E1539D" w:rsidP="00E020BA">
            <w:r>
              <w:t>9</w:t>
            </w:r>
            <w:r w:rsidRPr="002C70A4">
              <w:t>) порядок, место и срок представления заявок на участие в конкурсе (дат</w:t>
            </w:r>
            <w:r>
              <w:t>а</w:t>
            </w:r>
            <w:r w:rsidRPr="002C70A4">
              <w:t xml:space="preserve"> и время начала и истечения этого срока);</w:t>
            </w:r>
          </w:p>
          <w:p w:rsidR="00E1539D" w:rsidRDefault="00E1539D" w:rsidP="00E56B11"/>
          <w:p w:rsidR="00E1539D" w:rsidRPr="00E56B11" w:rsidRDefault="00E1539D" w:rsidP="00E56B11">
            <w:r>
              <w:t xml:space="preserve">9.1 – размер задатка, порядок и сроки его внесения, реквизиты счета, на который вносится задаток </w:t>
            </w:r>
          </w:p>
        </w:tc>
        <w:tc>
          <w:tcPr>
            <w:tcW w:w="6300" w:type="dxa"/>
          </w:tcPr>
          <w:p w:rsidR="00E1539D" w:rsidRDefault="00E1539D" w:rsidP="00E020BA">
            <w:pPr>
              <w:jc w:val="both"/>
              <w:rPr>
                <w:color w:val="FF0000"/>
              </w:rPr>
            </w:pPr>
            <w:r>
              <w:t xml:space="preserve">- </w:t>
            </w:r>
            <w:r w:rsidRPr="002C70A4">
              <w:t>Заявки на участие в конкурсе представляются</w:t>
            </w:r>
            <w:r>
              <w:t xml:space="preserve"> с 28.10.2015г. по 11.12.2015г.</w:t>
            </w:r>
            <w:r w:rsidRPr="006F05ED">
              <w:t xml:space="preserve"> в рабочие дни </w:t>
            </w:r>
            <w:r>
              <w:t xml:space="preserve"> </w:t>
            </w:r>
            <w:r w:rsidRPr="006F05ED">
              <w:t xml:space="preserve">с </w:t>
            </w:r>
            <w:r>
              <w:t>8.00 до 12.00</w:t>
            </w:r>
            <w:r w:rsidRPr="006F05ED">
              <w:t xml:space="preserve"> и с 1</w:t>
            </w:r>
            <w:r>
              <w:t>4.00 до 17.15</w:t>
            </w:r>
            <w:r w:rsidRPr="006F05ED">
              <w:t xml:space="preserve"> </w:t>
            </w:r>
            <w:r>
              <w:t>(в пятницу до 16.00) по адресу: 353881</w:t>
            </w:r>
            <w:r w:rsidRPr="006F05ED">
              <w:t xml:space="preserve">, </w:t>
            </w:r>
            <w:r>
              <w:t>Краснодарский край</w:t>
            </w:r>
            <w:r w:rsidRPr="006F05ED">
              <w:t xml:space="preserve">, </w:t>
            </w:r>
            <w:r>
              <w:t>Приморско-Ахтарский район, х.Свободный ул.Ленина,18,</w:t>
            </w:r>
            <w:r w:rsidRPr="002C70A4">
              <w:t xml:space="preserve"> </w:t>
            </w:r>
            <w:r>
              <w:rPr>
                <w:color w:val="FF0000"/>
              </w:rPr>
              <w:t>с 28</w:t>
            </w:r>
            <w:r w:rsidRPr="00713D06">
              <w:rPr>
                <w:color w:val="FF0000"/>
              </w:rPr>
              <w:t>.</w:t>
            </w:r>
            <w:r w:rsidRPr="00FB79A2">
              <w:rPr>
                <w:color w:val="FF0000"/>
              </w:rPr>
              <w:t>10</w:t>
            </w:r>
            <w:r w:rsidRPr="00713D06">
              <w:rPr>
                <w:color w:val="FF0000"/>
              </w:rPr>
              <w:t>.201</w:t>
            </w:r>
            <w:r>
              <w:rPr>
                <w:color w:val="FF0000"/>
              </w:rPr>
              <w:t>5 г. по 11</w:t>
            </w:r>
            <w:r w:rsidRPr="00713D06">
              <w:rPr>
                <w:color w:val="FF0000"/>
              </w:rPr>
              <w:t>.</w:t>
            </w:r>
            <w:r>
              <w:rPr>
                <w:color w:val="FF0000"/>
              </w:rPr>
              <w:t>1</w:t>
            </w:r>
            <w:r w:rsidRPr="00FB79A2">
              <w:rPr>
                <w:color w:val="FF0000"/>
              </w:rPr>
              <w:t>2</w:t>
            </w:r>
            <w:r w:rsidRPr="00713D06">
              <w:rPr>
                <w:color w:val="FF0000"/>
              </w:rPr>
              <w:t>.201</w:t>
            </w:r>
            <w:r>
              <w:rPr>
                <w:color w:val="FF0000"/>
              </w:rPr>
              <w:t>5 г. до 10</w:t>
            </w:r>
            <w:r w:rsidRPr="00713D06">
              <w:rPr>
                <w:color w:val="FF0000"/>
              </w:rPr>
              <w:t>.00 ч</w:t>
            </w:r>
          </w:p>
          <w:p w:rsidR="00E1539D" w:rsidRDefault="00E1539D" w:rsidP="00E020BA">
            <w:pPr>
              <w:jc w:val="both"/>
              <w:rPr>
                <w:color w:val="FF0000"/>
              </w:rPr>
            </w:pPr>
          </w:p>
          <w:p w:rsidR="00E1539D" w:rsidRDefault="00E1539D" w:rsidP="00E020BA">
            <w:pPr>
              <w:jc w:val="both"/>
            </w:pPr>
            <w:r>
              <w:t>Размер задатка составляет 10% от годовой рыночной стоимости арендной платы в сумме 635 рублей 20 копеек, вносится с 28.</w:t>
            </w:r>
            <w:r w:rsidRPr="00FB79A2">
              <w:t>10</w:t>
            </w:r>
            <w:r>
              <w:t>.2015г. по 11.1</w:t>
            </w:r>
            <w:r w:rsidRPr="00FB79A2">
              <w:t>2</w:t>
            </w:r>
            <w:r>
              <w:t>.2015г. до 10.00ч. года до даты окончания приема заявок на участие в конкурсе на следующие реквизиты:</w:t>
            </w:r>
          </w:p>
          <w:p w:rsidR="00E1539D" w:rsidRDefault="00E1539D" w:rsidP="00E020BA">
            <w:pPr>
              <w:jc w:val="both"/>
            </w:pPr>
            <w:r>
              <w:t>Получатель: администрация Свободного сельского поселения Приморско-Ахтарского района</w:t>
            </w:r>
          </w:p>
          <w:p w:rsidR="00E1539D" w:rsidRDefault="00E1539D" w:rsidP="00E020BA">
            <w:pPr>
              <w:jc w:val="both"/>
            </w:pPr>
            <w:r>
              <w:t>л/с 992.78.103.0</w:t>
            </w:r>
          </w:p>
          <w:p w:rsidR="00E1539D" w:rsidRDefault="00E1539D" w:rsidP="00E020BA">
            <w:pPr>
              <w:jc w:val="both"/>
            </w:pPr>
            <w:r>
              <w:t>ИНН 2347011958 КПП 234701001</w:t>
            </w:r>
          </w:p>
          <w:p w:rsidR="00E1539D" w:rsidRDefault="00E1539D" w:rsidP="00E020BA">
            <w:pPr>
              <w:jc w:val="both"/>
            </w:pPr>
            <w:r>
              <w:t>Банк получателя: В Южное ГУ Банка России г.Краснодар</w:t>
            </w:r>
          </w:p>
          <w:p w:rsidR="00E1539D" w:rsidRDefault="00E1539D" w:rsidP="00E020BA">
            <w:pPr>
              <w:jc w:val="both"/>
            </w:pPr>
            <w:r>
              <w:t>р/с 40302810103495000333</w:t>
            </w:r>
          </w:p>
          <w:p w:rsidR="00E1539D" w:rsidRPr="002C70A4" w:rsidRDefault="00E1539D" w:rsidP="00E020BA">
            <w:pPr>
              <w:jc w:val="both"/>
            </w:pPr>
            <w:r>
              <w:t>БИК040349001</w:t>
            </w:r>
          </w:p>
        </w:tc>
      </w:tr>
      <w:tr w:rsidR="00E1539D" w:rsidRPr="002C70A4">
        <w:tc>
          <w:tcPr>
            <w:tcW w:w="3528" w:type="dxa"/>
          </w:tcPr>
          <w:p w:rsidR="00E1539D" w:rsidRPr="002C70A4" w:rsidRDefault="00E1539D" w:rsidP="00E020BA">
            <w:r>
              <w:t>10</w:t>
            </w:r>
            <w:r w:rsidRPr="002C70A4">
              <w:t>) порядок, место и срок представления конкурсных предложений (даты и время начала и истечения этого срока);</w:t>
            </w:r>
          </w:p>
        </w:tc>
        <w:tc>
          <w:tcPr>
            <w:tcW w:w="6300" w:type="dxa"/>
          </w:tcPr>
          <w:p w:rsidR="00E1539D" w:rsidRPr="002C70A4" w:rsidRDefault="00E1539D" w:rsidP="00B039DC">
            <w:r w:rsidRPr="002C70A4">
              <w:t xml:space="preserve">Конкурсные предложения </w:t>
            </w:r>
            <w:r w:rsidRPr="003F3D21">
              <w:t>представляются</w:t>
            </w:r>
            <w:r>
              <w:t xml:space="preserve"> с </w:t>
            </w:r>
            <w:r>
              <w:rPr>
                <w:color w:val="FF0000"/>
              </w:rPr>
              <w:t>17.12.2015 г. по   25.1</w:t>
            </w:r>
            <w:r w:rsidRPr="00FB79A2">
              <w:rPr>
                <w:color w:val="FF0000"/>
              </w:rPr>
              <w:t>2</w:t>
            </w:r>
            <w:r>
              <w:rPr>
                <w:color w:val="FF0000"/>
              </w:rPr>
              <w:t>.2015</w:t>
            </w:r>
            <w:r w:rsidRPr="007A1936">
              <w:rPr>
                <w:color w:val="FF0000"/>
              </w:rPr>
              <w:t xml:space="preserve"> г. до 10.00 ч.  </w:t>
            </w:r>
            <w:r w:rsidRPr="003F3D21">
              <w:t xml:space="preserve"> в рабочие дни  с</w:t>
            </w:r>
            <w:r w:rsidRPr="006F05ED">
              <w:t xml:space="preserve"> </w:t>
            </w:r>
            <w:r>
              <w:t>8.00 до 12.0</w:t>
            </w:r>
            <w:r w:rsidRPr="006F05ED">
              <w:t>0 и с 1</w:t>
            </w:r>
            <w:r>
              <w:t>4.0</w:t>
            </w:r>
            <w:r w:rsidRPr="006F05ED">
              <w:t>0</w:t>
            </w:r>
            <w:r>
              <w:t xml:space="preserve">  до 17.15</w:t>
            </w:r>
            <w:r w:rsidRPr="006F05ED">
              <w:t xml:space="preserve"> </w:t>
            </w:r>
            <w:r>
              <w:t>(в пятницу до 16.00) по адресу: 353881</w:t>
            </w:r>
            <w:r w:rsidRPr="006F05ED">
              <w:t>,</w:t>
            </w:r>
            <w:r>
              <w:t xml:space="preserve"> Краснодарский край</w:t>
            </w:r>
            <w:r w:rsidRPr="006F05ED">
              <w:t xml:space="preserve">, </w:t>
            </w:r>
            <w:r>
              <w:t>Приморско- Ахтарский</w:t>
            </w:r>
            <w:r w:rsidRPr="00DF7A34">
              <w:t xml:space="preserve"> район, </w:t>
            </w:r>
            <w:r>
              <w:t xml:space="preserve">х. Свободный, ул. Ленина ,18  </w:t>
            </w:r>
          </w:p>
        </w:tc>
      </w:tr>
      <w:tr w:rsidR="00E1539D" w:rsidRPr="002C70A4">
        <w:tc>
          <w:tcPr>
            <w:tcW w:w="3528" w:type="dxa"/>
          </w:tcPr>
          <w:p w:rsidR="00E1539D" w:rsidRPr="002C70A4" w:rsidRDefault="00E1539D" w:rsidP="00E020BA">
            <w:r>
              <w:t>11</w:t>
            </w:r>
            <w:r w:rsidRPr="002C70A4">
              <w:t>) место, дата и время вскрытия конвертов с заявками на участие в конкурсе;</w:t>
            </w:r>
          </w:p>
        </w:tc>
        <w:tc>
          <w:tcPr>
            <w:tcW w:w="6300" w:type="dxa"/>
          </w:tcPr>
          <w:p w:rsidR="00E1539D" w:rsidRDefault="00E1539D" w:rsidP="00E020BA">
            <w:r>
              <w:t>353881, Краснодарский край Приморско-Ахтарский район х.Свободный ул.Ленина,18</w:t>
            </w:r>
          </w:p>
          <w:p w:rsidR="00E1539D" w:rsidRPr="002C70A4" w:rsidRDefault="00E1539D" w:rsidP="00E020BA">
            <w:r w:rsidRPr="00CC20C8">
              <w:t xml:space="preserve"> </w:t>
            </w:r>
            <w:r>
              <w:rPr>
                <w:color w:val="FF0000"/>
              </w:rPr>
              <w:t>11</w:t>
            </w:r>
            <w:r w:rsidRPr="00713D06">
              <w:rPr>
                <w:color w:val="FF0000"/>
              </w:rPr>
              <w:t>.</w:t>
            </w:r>
            <w:r>
              <w:rPr>
                <w:color w:val="FF0000"/>
              </w:rPr>
              <w:t>12</w:t>
            </w:r>
            <w:r w:rsidRPr="00713D06">
              <w:rPr>
                <w:color w:val="FF0000"/>
              </w:rPr>
              <w:t>.201</w:t>
            </w:r>
            <w:r>
              <w:rPr>
                <w:color w:val="FF0000"/>
              </w:rPr>
              <w:t>5 г.  в 10</w:t>
            </w:r>
            <w:r w:rsidRPr="00713D06">
              <w:rPr>
                <w:color w:val="FF0000"/>
              </w:rPr>
              <w:t>.00 ч.</w:t>
            </w:r>
          </w:p>
        </w:tc>
      </w:tr>
      <w:tr w:rsidR="00E1539D" w:rsidRPr="002C70A4">
        <w:tc>
          <w:tcPr>
            <w:tcW w:w="3528" w:type="dxa"/>
          </w:tcPr>
          <w:p w:rsidR="00E1539D" w:rsidRPr="004E63A9" w:rsidRDefault="00E1539D" w:rsidP="00E020BA">
            <w:r>
              <w:t>12</w:t>
            </w:r>
            <w:r w:rsidRPr="004E63A9">
              <w:t>) место, дата и время вскрытия конвертов с конкурсными предложениями;</w:t>
            </w:r>
          </w:p>
        </w:tc>
        <w:tc>
          <w:tcPr>
            <w:tcW w:w="6300" w:type="dxa"/>
          </w:tcPr>
          <w:p w:rsidR="00E1539D" w:rsidRDefault="00E1539D" w:rsidP="00E020BA">
            <w:r>
              <w:t>353881, Краснодарский край Приморско-Ахтарский район х.Свободный ул.Ленина,18</w:t>
            </w:r>
          </w:p>
          <w:p w:rsidR="00E1539D" w:rsidRPr="004E63A9" w:rsidRDefault="00E1539D" w:rsidP="00E020BA">
            <w:pPr>
              <w:jc w:val="both"/>
            </w:pPr>
            <w:r>
              <w:rPr>
                <w:color w:val="FF0000"/>
              </w:rPr>
              <w:t>28.12</w:t>
            </w:r>
            <w:r w:rsidRPr="00713D06">
              <w:rPr>
                <w:color w:val="FF0000"/>
              </w:rPr>
              <w:t>.201</w:t>
            </w:r>
            <w:r>
              <w:rPr>
                <w:color w:val="FF0000"/>
              </w:rPr>
              <w:t>5</w:t>
            </w:r>
            <w:r w:rsidRPr="00713D06">
              <w:rPr>
                <w:color w:val="FF0000"/>
              </w:rPr>
              <w:t xml:space="preserve"> г. в 10.00 ч.</w:t>
            </w:r>
          </w:p>
        </w:tc>
      </w:tr>
      <w:tr w:rsidR="00E1539D" w:rsidRPr="002C70A4">
        <w:tc>
          <w:tcPr>
            <w:tcW w:w="3528" w:type="dxa"/>
          </w:tcPr>
          <w:p w:rsidR="00E1539D" w:rsidRPr="002C70A4" w:rsidRDefault="00E1539D" w:rsidP="00E020BA">
            <w:r>
              <w:t>13</w:t>
            </w:r>
            <w:r w:rsidRPr="002C70A4">
              <w:t>) порядок определения победителя конкурса;</w:t>
            </w:r>
          </w:p>
        </w:tc>
        <w:tc>
          <w:tcPr>
            <w:tcW w:w="6300" w:type="dxa"/>
          </w:tcPr>
          <w:p w:rsidR="00E1539D" w:rsidRPr="002C70A4" w:rsidRDefault="00E1539D" w:rsidP="00E020BA">
            <w:pPr>
              <w:jc w:val="both"/>
            </w:pPr>
            <w:r w:rsidRPr="002C70A4">
              <w:t>Победителем конкурса признается участник конкурса, предложивший наилучшие условия, путем сравнения результатов суммирования итоговой величины параметров критериев конкурса.</w:t>
            </w:r>
          </w:p>
        </w:tc>
      </w:tr>
      <w:tr w:rsidR="00E1539D" w:rsidRPr="002C70A4">
        <w:tc>
          <w:tcPr>
            <w:tcW w:w="3528" w:type="dxa"/>
          </w:tcPr>
          <w:p w:rsidR="00E1539D" w:rsidRPr="002C70A4" w:rsidRDefault="00E1539D" w:rsidP="00E020BA">
            <w:r>
              <w:t>14</w:t>
            </w:r>
            <w:r w:rsidRPr="002C70A4">
              <w:t>) срок подписания членами конкурсной комиссии протокола о результатах проведения конкурса;</w:t>
            </w:r>
          </w:p>
        </w:tc>
        <w:tc>
          <w:tcPr>
            <w:tcW w:w="6300" w:type="dxa"/>
          </w:tcPr>
          <w:p w:rsidR="00E1539D" w:rsidRPr="002C70A4" w:rsidRDefault="00E1539D" w:rsidP="00E020BA">
            <w:pPr>
              <w:jc w:val="both"/>
            </w:pPr>
            <w:r>
              <w:rPr>
                <w:color w:val="FF0000"/>
              </w:rPr>
              <w:t>25.12</w:t>
            </w:r>
            <w:r w:rsidRPr="00713D06">
              <w:rPr>
                <w:color w:val="FF0000"/>
              </w:rPr>
              <w:t>.201</w:t>
            </w:r>
            <w:r>
              <w:rPr>
                <w:color w:val="FF0000"/>
              </w:rPr>
              <w:t>5</w:t>
            </w:r>
            <w:r w:rsidRPr="00713D06">
              <w:rPr>
                <w:color w:val="FF0000"/>
              </w:rPr>
              <w:t xml:space="preserve"> г.</w:t>
            </w:r>
          </w:p>
        </w:tc>
      </w:tr>
      <w:tr w:rsidR="00E1539D" w:rsidRPr="002C70A4">
        <w:tc>
          <w:tcPr>
            <w:tcW w:w="3528" w:type="dxa"/>
          </w:tcPr>
          <w:p w:rsidR="00E1539D" w:rsidRPr="002C70A4" w:rsidRDefault="00E1539D" w:rsidP="00E020BA">
            <w:r>
              <w:t>15</w:t>
            </w:r>
            <w:r w:rsidRPr="002C70A4">
              <w:t xml:space="preserve">) </w:t>
            </w:r>
            <w:r>
              <w:t>Заключение концессионного соглашения</w:t>
            </w:r>
            <w:r w:rsidRPr="002C70A4">
              <w:t xml:space="preserve"> </w:t>
            </w:r>
            <w:r>
              <w:t>(п.7 ст.32)</w:t>
            </w:r>
          </w:p>
        </w:tc>
        <w:tc>
          <w:tcPr>
            <w:tcW w:w="6300" w:type="dxa"/>
          </w:tcPr>
          <w:p w:rsidR="00E1539D" w:rsidRPr="002C70A4" w:rsidRDefault="00E1539D" w:rsidP="00E020BA">
            <w:r w:rsidRPr="00713D06">
              <w:rPr>
                <w:color w:val="FF0000"/>
              </w:rPr>
              <w:t xml:space="preserve">До </w:t>
            </w:r>
            <w:r>
              <w:rPr>
                <w:color w:val="FF0000"/>
              </w:rPr>
              <w:t>30.01</w:t>
            </w:r>
            <w:r w:rsidRPr="00713D06">
              <w:rPr>
                <w:color w:val="FF0000"/>
              </w:rPr>
              <w:t>.201</w:t>
            </w:r>
            <w:r>
              <w:rPr>
                <w:color w:val="FF0000"/>
              </w:rPr>
              <w:t>6</w:t>
            </w:r>
            <w:r w:rsidRPr="00713D06">
              <w:rPr>
                <w:color w:val="FF0000"/>
              </w:rPr>
              <w:t xml:space="preserve"> г.</w:t>
            </w:r>
            <w:r>
              <w:rPr>
                <w:color w:val="FF0000"/>
              </w:rPr>
              <w:t xml:space="preserve"> В случае, если конкурс объявлен не состоявшимся в соответствии с частью 6 ст.27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течении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течении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tc>
      </w:tr>
    </w:tbl>
    <w:p w:rsidR="00E1539D" w:rsidRDefault="00E1539D" w:rsidP="001E6A88">
      <w:pPr>
        <w:jc w:val="center"/>
      </w:pPr>
    </w:p>
    <w:p w:rsidR="00E1539D" w:rsidRDefault="00E1539D" w:rsidP="001E6A88">
      <w:pPr>
        <w:jc w:val="center"/>
      </w:pPr>
    </w:p>
    <w:p w:rsidR="00E1539D" w:rsidRDefault="00E1539D" w:rsidP="001E6A88">
      <w:pPr>
        <w:jc w:val="both"/>
      </w:pPr>
    </w:p>
    <w:p w:rsidR="00E1539D" w:rsidRDefault="00E1539D" w:rsidP="001E6A88">
      <w:pPr>
        <w:jc w:val="both"/>
      </w:pPr>
      <w:r>
        <w:t xml:space="preserve">Глава администрации Свободного сельского поселения       </w:t>
      </w:r>
    </w:p>
    <w:p w:rsidR="00E1539D" w:rsidRDefault="00E1539D" w:rsidP="001E6A88">
      <w:pPr>
        <w:jc w:val="both"/>
      </w:pPr>
      <w:r>
        <w:t>Приморско – Ахтарского района                                                                              В.Н.Сирота</w:t>
      </w:r>
    </w:p>
    <w:p w:rsidR="00E1539D" w:rsidRDefault="00E1539D">
      <w:bookmarkStart w:id="0" w:name="_GoBack"/>
      <w:bookmarkEnd w:id="0"/>
    </w:p>
    <w:sectPr w:rsidR="00E1539D" w:rsidSect="000F0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83"/>
    <w:rsid w:val="000F0B05"/>
    <w:rsid w:val="00103C7D"/>
    <w:rsid w:val="00123B3A"/>
    <w:rsid w:val="001B55DE"/>
    <w:rsid w:val="001E6A88"/>
    <w:rsid w:val="002C70A4"/>
    <w:rsid w:val="002C751A"/>
    <w:rsid w:val="002E5FF6"/>
    <w:rsid w:val="003F3D21"/>
    <w:rsid w:val="004E63A9"/>
    <w:rsid w:val="005A0811"/>
    <w:rsid w:val="005A4226"/>
    <w:rsid w:val="0060325F"/>
    <w:rsid w:val="0067326F"/>
    <w:rsid w:val="006F05ED"/>
    <w:rsid w:val="007139F1"/>
    <w:rsid w:val="00713D06"/>
    <w:rsid w:val="00750AEE"/>
    <w:rsid w:val="00750BC6"/>
    <w:rsid w:val="00782308"/>
    <w:rsid w:val="007A1936"/>
    <w:rsid w:val="00805B75"/>
    <w:rsid w:val="00840044"/>
    <w:rsid w:val="00867F23"/>
    <w:rsid w:val="008946FC"/>
    <w:rsid w:val="008B7CCA"/>
    <w:rsid w:val="00915E1E"/>
    <w:rsid w:val="00A51B47"/>
    <w:rsid w:val="00A52D9F"/>
    <w:rsid w:val="00A76AC1"/>
    <w:rsid w:val="00A96C78"/>
    <w:rsid w:val="00B039DC"/>
    <w:rsid w:val="00B81668"/>
    <w:rsid w:val="00C37CBF"/>
    <w:rsid w:val="00C37CE3"/>
    <w:rsid w:val="00C55DBB"/>
    <w:rsid w:val="00C86283"/>
    <w:rsid w:val="00C908CA"/>
    <w:rsid w:val="00C93BDD"/>
    <w:rsid w:val="00CC20C8"/>
    <w:rsid w:val="00D134BB"/>
    <w:rsid w:val="00D65F35"/>
    <w:rsid w:val="00DA66B9"/>
    <w:rsid w:val="00DB0AA9"/>
    <w:rsid w:val="00DF7A34"/>
    <w:rsid w:val="00E020BA"/>
    <w:rsid w:val="00E1539D"/>
    <w:rsid w:val="00E56B11"/>
    <w:rsid w:val="00EB4F80"/>
    <w:rsid w:val="00F04746"/>
    <w:rsid w:val="00F13A83"/>
    <w:rsid w:val="00F97E45"/>
    <w:rsid w:val="00FB79A2"/>
    <w:rsid w:val="00FE2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1E6A88"/>
    <w:pPr>
      <w:widowControl w:val="0"/>
      <w:autoSpaceDE w:val="0"/>
      <w:autoSpaceDN w:val="0"/>
      <w:adjustRightInd w:val="0"/>
      <w:ind w:right="19772" w:firstLine="720"/>
    </w:pPr>
    <w:rPr>
      <w:rFonts w:ascii="Arial" w:eastAsia="Times New Roman" w:hAnsi="Arial" w:cs="Arial"/>
      <w:sz w:val="20"/>
      <w:szCs w:val="20"/>
    </w:rPr>
  </w:style>
  <w:style w:type="paragraph" w:styleId="NormalWeb">
    <w:name w:val="Normal (Web)"/>
    <w:basedOn w:val="Normal"/>
    <w:uiPriority w:val="99"/>
    <w:rsid w:val="001E6A88"/>
    <w:pPr>
      <w:spacing w:before="100" w:beforeAutospacing="1" w:after="100" w:afterAutospacing="1"/>
    </w:pPr>
  </w:style>
  <w:style w:type="paragraph" w:customStyle="1" w:styleId="ConsPlusNonformat">
    <w:name w:val="ConsPlusNonformat"/>
    <w:uiPriority w:val="99"/>
    <w:rsid w:val="001E6A8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915E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bodnoe-sp.ru" TargetMode="External"/><Relationship Id="rId5" Type="http://schemas.openxmlformats.org/officeDocument/2006/relationships/hyperlink" Target="http://www.falileevo.ru" TargetMode="External"/><Relationship Id="rId4" Type="http://schemas.openxmlformats.org/officeDocument/2006/relationships/hyperlink" Target="http://svobodn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3</Pages>
  <Words>1125</Words>
  <Characters>6415</Characters>
  <Application>Microsoft Office Outlook</Application>
  <DocSecurity>0</DocSecurity>
  <Lines>0</Lines>
  <Paragraphs>0</Paragraphs>
  <ScaleCrop>false</ScaleCrop>
  <Company>Администрация МО Приморско-Ахтарский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Цариценко</dc:creator>
  <cp:keywords/>
  <dc:description/>
  <cp:lastModifiedBy>ШУБИНА</cp:lastModifiedBy>
  <cp:revision>20</cp:revision>
  <cp:lastPrinted>2014-10-13T10:51:00Z</cp:lastPrinted>
  <dcterms:created xsi:type="dcterms:W3CDTF">2014-08-28T08:59:00Z</dcterms:created>
  <dcterms:modified xsi:type="dcterms:W3CDTF">2015-10-27T13:22:00Z</dcterms:modified>
</cp:coreProperties>
</file>