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3A" w:rsidRDefault="002B353A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940425" cy="1979930"/>
            <wp:effectExtent l="19050" t="0" r="3175" b="0"/>
            <wp:docPr id="1" name="Рисунок 0" descr="0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53A" w:rsidRPr="002B353A" w:rsidRDefault="002B353A" w:rsidP="002B353A">
      <w:pPr>
        <w:shd w:val="clear" w:color="auto" w:fill="FFFFFF"/>
        <w:spacing w:after="0" w:afterAutospacing="1" w:line="240" w:lineRule="auto"/>
        <w:outlineLvl w:val="1"/>
        <w:rPr>
          <w:rFonts w:ascii="Helvetica" w:eastAsia="Times New Roman" w:hAnsi="Helvetica" w:cs="Helvetica"/>
          <w:color w:val="0E2D47"/>
          <w:sz w:val="36"/>
          <w:szCs w:val="36"/>
        </w:rPr>
      </w:pPr>
      <w:r w:rsidRPr="002B353A">
        <w:rPr>
          <w:rFonts w:ascii="Helvetica" w:eastAsia="Times New Roman" w:hAnsi="Helvetica" w:cs="Helvetica"/>
          <w:b/>
          <w:bCs/>
          <w:color w:val="FF9900"/>
          <w:sz w:val="28"/>
        </w:rPr>
        <w:t>КТО ПРОВОДИТ ПЕРЕПИСЬ?</w:t>
      </w:r>
    </w:p>
    <w:p w:rsidR="002B353A" w:rsidRPr="002B353A" w:rsidRDefault="002B353A" w:rsidP="002B353A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5353D"/>
          <w:sz w:val="24"/>
          <w:szCs w:val="24"/>
        </w:rPr>
      </w:pPr>
      <w:proofErr w:type="gramStart"/>
      <w:r w:rsidRPr="002B353A">
        <w:rPr>
          <w:rFonts w:ascii="Times New Roman" w:eastAsia="Times New Roman" w:hAnsi="Times New Roman" w:cs="Times New Roman"/>
          <w:color w:val="25353D"/>
          <w:sz w:val="24"/>
          <w:szCs w:val="24"/>
        </w:rPr>
        <w:t>Сельскохозяйственную</w:t>
      </w:r>
      <w:proofErr w:type="gramEnd"/>
      <w:r w:rsidRPr="002B353A">
        <w:rPr>
          <w:rFonts w:ascii="Times New Roman" w:eastAsia="Times New Roman" w:hAnsi="Times New Roman" w:cs="Times New Roman"/>
          <w:color w:val="25353D"/>
          <w:sz w:val="24"/>
          <w:szCs w:val="24"/>
        </w:rPr>
        <w:t xml:space="preserve"> </w:t>
      </w:r>
      <w:proofErr w:type="spellStart"/>
      <w:r w:rsidRPr="002B353A">
        <w:rPr>
          <w:rFonts w:ascii="Times New Roman" w:eastAsia="Times New Roman" w:hAnsi="Times New Roman" w:cs="Times New Roman"/>
          <w:color w:val="25353D"/>
          <w:sz w:val="24"/>
          <w:szCs w:val="24"/>
        </w:rPr>
        <w:t>микроперепись</w:t>
      </w:r>
      <w:proofErr w:type="spellEnd"/>
      <w:r w:rsidRPr="002B353A">
        <w:rPr>
          <w:rFonts w:ascii="Times New Roman" w:eastAsia="Times New Roman" w:hAnsi="Times New Roman" w:cs="Times New Roman"/>
          <w:color w:val="25353D"/>
          <w:sz w:val="24"/>
          <w:szCs w:val="24"/>
        </w:rPr>
        <w:t xml:space="preserve"> организует и координирует Федеральная служба государственной статистики — Росстат. Но непосредственно в подготовку и проведение переписи </w:t>
      </w:r>
      <w:proofErr w:type="spellStart"/>
      <w:r w:rsidRPr="002B353A">
        <w:rPr>
          <w:rFonts w:ascii="Times New Roman" w:eastAsia="Times New Roman" w:hAnsi="Times New Roman" w:cs="Times New Roman"/>
          <w:color w:val="25353D"/>
          <w:sz w:val="24"/>
          <w:szCs w:val="24"/>
        </w:rPr>
        <w:t>волечены</w:t>
      </w:r>
      <w:proofErr w:type="spellEnd"/>
      <w:r w:rsidRPr="002B353A">
        <w:rPr>
          <w:rFonts w:ascii="Times New Roman" w:eastAsia="Times New Roman" w:hAnsi="Times New Roman" w:cs="Times New Roman"/>
          <w:color w:val="25353D"/>
          <w:sz w:val="24"/>
          <w:szCs w:val="24"/>
        </w:rPr>
        <w:t xml:space="preserve"> многие ведомства, институты и службы.</w:t>
      </w:r>
    </w:p>
    <w:p w:rsidR="002B353A" w:rsidRPr="002B353A" w:rsidRDefault="002B353A" w:rsidP="002B353A">
      <w:pPr>
        <w:shd w:val="clear" w:color="auto" w:fill="FFFFFF"/>
        <w:spacing w:after="0" w:afterAutospacing="1" w:line="240" w:lineRule="auto"/>
        <w:outlineLvl w:val="2"/>
        <w:rPr>
          <w:rFonts w:ascii="Helvetica" w:eastAsia="Times New Roman" w:hAnsi="Helvetica" w:cs="Helvetica"/>
          <w:color w:val="0E2D47"/>
          <w:sz w:val="27"/>
          <w:szCs w:val="27"/>
        </w:rPr>
      </w:pPr>
      <w:r w:rsidRPr="002B353A">
        <w:rPr>
          <w:rFonts w:ascii="Helvetica" w:eastAsia="Times New Roman" w:hAnsi="Helvetica" w:cs="Helvetica"/>
          <w:b/>
          <w:bCs/>
          <w:color w:val="339966"/>
          <w:sz w:val="28"/>
        </w:rPr>
        <w:t>ЦЕЛИ СЕЛЬСКОХОЗЯЙСТВЕННОЙ МИКРОПЕРЕПИСИ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8625"/>
      </w:tblGrid>
      <w:tr w:rsidR="002B353A" w:rsidRPr="002B353A" w:rsidTr="002B353A">
        <w:trPr>
          <w:trHeight w:val="225"/>
        </w:trPr>
        <w:tc>
          <w:tcPr>
            <w:tcW w:w="1455" w:type="dxa"/>
            <w:shd w:val="clear" w:color="auto" w:fill="FFFFFF"/>
            <w:vAlign w:val="center"/>
            <w:hideMark/>
          </w:tcPr>
          <w:p w:rsidR="002B353A" w:rsidRPr="002B353A" w:rsidRDefault="002B353A" w:rsidP="002B353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666750"/>
                  <wp:effectExtent l="19050" t="0" r="0" b="0"/>
                  <wp:docPr id="2" name="Рисунок 1" descr="IMG_996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61 (2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shd w:val="clear" w:color="auto" w:fill="FFFFFF"/>
            <w:vAlign w:val="center"/>
            <w:hideMark/>
          </w:tcPr>
          <w:p w:rsidR="002B353A" w:rsidRDefault="002B353A" w:rsidP="002B353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официальной статистической информации о </w:t>
            </w:r>
            <w:proofErr w:type="gramStart"/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произошедших</w:t>
            </w:r>
            <w:proofErr w:type="gramEnd"/>
          </w:p>
          <w:p w:rsidR="002B353A" w:rsidRPr="002B353A" w:rsidRDefault="002B353A" w:rsidP="002B353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структурных </w:t>
            </w:r>
            <w:proofErr w:type="gramStart"/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сельском хозяйстве</w:t>
            </w:r>
          </w:p>
        </w:tc>
      </w:tr>
      <w:tr w:rsidR="002B353A" w:rsidRPr="002B353A" w:rsidTr="002B353A">
        <w:trPr>
          <w:trHeight w:val="375"/>
        </w:trPr>
        <w:tc>
          <w:tcPr>
            <w:tcW w:w="1455" w:type="dxa"/>
            <w:shd w:val="clear" w:color="auto" w:fill="FFFFFF"/>
            <w:vAlign w:val="center"/>
            <w:hideMark/>
          </w:tcPr>
          <w:p w:rsidR="002B353A" w:rsidRPr="002B353A" w:rsidRDefault="002B353A" w:rsidP="002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647700"/>
                  <wp:effectExtent l="19050" t="0" r="0" b="0"/>
                  <wp:docPr id="4" name="Рисунок 3" descr="IMG_995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58 (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shd w:val="clear" w:color="auto" w:fill="FFFFFF"/>
            <w:vAlign w:val="center"/>
            <w:hideMark/>
          </w:tcPr>
          <w:p w:rsidR="002B353A" w:rsidRDefault="002B353A" w:rsidP="002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по категориям сельхозпроизводителей, которые</w:t>
            </w:r>
          </w:p>
          <w:p w:rsidR="002B353A" w:rsidRDefault="002B353A" w:rsidP="002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межпереписной</w:t>
            </w:r>
            <w:proofErr w:type="spellEnd"/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наблюдаются выборочно или по </w:t>
            </w:r>
            <w:proofErr w:type="gramStart"/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353A" w:rsidRPr="002B353A" w:rsidRDefault="002B353A" w:rsidP="002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не проводится</w:t>
            </w:r>
          </w:p>
        </w:tc>
      </w:tr>
      <w:tr w:rsidR="002B353A" w:rsidRPr="002B353A" w:rsidTr="002B353A">
        <w:trPr>
          <w:trHeight w:val="90"/>
        </w:trPr>
        <w:tc>
          <w:tcPr>
            <w:tcW w:w="1455" w:type="dxa"/>
            <w:shd w:val="clear" w:color="auto" w:fill="FFFFFF"/>
            <w:vAlign w:val="center"/>
            <w:hideMark/>
          </w:tcPr>
          <w:p w:rsidR="002B353A" w:rsidRPr="002B353A" w:rsidRDefault="002B353A" w:rsidP="002B353A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628650"/>
                  <wp:effectExtent l="19050" t="0" r="0" b="0"/>
                  <wp:docPr id="5" name="Рисунок 4" descr="IMG_9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6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shd w:val="clear" w:color="auto" w:fill="FFFFFF"/>
            <w:vAlign w:val="center"/>
            <w:hideMark/>
          </w:tcPr>
          <w:p w:rsidR="002B353A" w:rsidRDefault="002B353A" w:rsidP="002B353A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генеральных совокупностей сельскохозяйственных производителей </w:t>
            </w:r>
          </w:p>
          <w:p w:rsidR="002B353A" w:rsidRDefault="002B353A" w:rsidP="002B353A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повышения качества данных текущего статистического наблюдения </w:t>
            </w:r>
          </w:p>
          <w:p w:rsidR="002B353A" w:rsidRPr="002B353A" w:rsidRDefault="002B353A" w:rsidP="002B353A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межпереписной</w:t>
            </w:r>
            <w:proofErr w:type="spellEnd"/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</w:tr>
      <w:tr w:rsidR="002B353A" w:rsidRPr="002B353A" w:rsidTr="002B353A">
        <w:trPr>
          <w:trHeight w:val="510"/>
        </w:trPr>
        <w:tc>
          <w:tcPr>
            <w:tcW w:w="1455" w:type="dxa"/>
            <w:shd w:val="clear" w:color="auto" w:fill="FFFFFF"/>
            <w:vAlign w:val="center"/>
            <w:hideMark/>
          </w:tcPr>
          <w:p w:rsidR="002B353A" w:rsidRPr="002B353A" w:rsidRDefault="002B353A" w:rsidP="002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657225"/>
                  <wp:effectExtent l="19050" t="0" r="0" b="0"/>
                  <wp:docPr id="6" name="Рисунок 5" descr="IMG_9958 (2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58 (2)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shd w:val="clear" w:color="auto" w:fill="FFFFFF"/>
            <w:vAlign w:val="center"/>
            <w:hideMark/>
          </w:tcPr>
          <w:p w:rsidR="002B353A" w:rsidRPr="002B353A" w:rsidRDefault="002B353A" w:rsidP="002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развития сельского хозяйства</w:t>
            </w:r>
          </w:p>
        </w:tc>
      </w:tr>
    </w:tbl>
    <w:p w:rsidR="002B353A" w:rsidRPr="002B353A" w:rsidRDefault="002B353A" w:rsidP="002B353A">
      <w:pPr>
        <w:shd w:val="clear" w:color="auto" w:fill="FFFFFF"/>
        <w:spacing w:after="0" w:afterAutospacing="1" w:line="240" w:lineRule="auto"/>
        <w:outlineLvl w:val="1"/>
        <w:rPr>
          <w:rFonts w:ascii="Helvetica" w:eastAsia="Times New Roman" w:hAnsi="Helvetica" w:cs="Helvetica"/>
          <w:color w:val="0E2D47"/>
          <w:sz w:val="36"/>
          <w:szCs w:val="36"/>
        </w:rPr>
      </w:pPr>
      <w:r w:rsidRPr="002B353A">
        <w:rPr>
          <w:rFonts w:ascii="Helvetica" w:eastAsia="Times New Roman" w:hAnsi="Helvetica" w:cs="Helvetica"/>
          <w:b/>
          <w:bCs/>
          <w:color w:val="339966"/>
          <w:sz w:val="28"/>
          <w:szCs w:val="28"/>
        </w:rPr>
        <w:br/>
      </w:r>
      <w:r w:rsidRPr="002B353A">
        <w:rPr>
          <w:rFonts w:ascii="Helvetica" w:eastAsia="Times New Roman" w:hAnsi="Helvetica" w:cs="Helvetica"/>
          <w:b/>
          <w:bCs/>
          <w:color w:val="FF9900"/>
          <w:sz w:val="28"/>
        </w:rPr>
        <w:t>КОГО ПЕРЕПИШУТ?</w:t>
      </w:r>
    </w:p>
    <w:p w:rsidR="002B353A" w:rsidRPr="002B353A" w:rsidRDefault="002B353A" w:rsidP="002B353A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5353D"/>
          <w:sz w:val="24"/>
          <w:szCs w:val="24"/>
        </w:rPr>
      </w:pPr>
      <w:r w:rsidRPr="002B353A">
        <w:rPr>
          <w:rFonts w:ascii="Times New Roman" w:eastAsia="Times New Roman" w:hAnsi="Times New Roman" w:cs="Times New Roman"/>
          <w:color w:val="25353D"/>
          <w:sz w:val="24"/>
          <w:szCs w:val="24"/>
        </w:rPr>
        <w:t>Юридические и физические лица, являющиеся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2B353A" w:rsidRPr="002B353A" w:rsidRDefault="002B353A" w:rsidP="002B353A">
      <w:pPr>
        <w:pStyle w:val="a6"/>
        <w:shd w:val="clear" w:color="auto" w:fill="FFFFFF"/>
        <w:spacing w:before="0" w:beforeAutospacing="0" w:after="0"/>
        <w:rPr>
          <w:color w:val="25353D"/>
        </w:rPr>
      </w:pPr>
      <w:r w:rsidRPr="002B353A">
        <w:rPr>
          <w:rStyle w:val="a5"/>
          <w:color w:val="339966"/>
          <w:sz w:val="28"/>
          <w:szCs w:val="28"/>
        </w:rPr>
        <w:t>КАК МОЖНО ПЕРЕПИСАТЬСЯ?</w:t>
      </w:r>
    </w:p>
    <w:p w:rsidR="002B353A" w:rsidRPr="002B353A" w:rsidRDefault="002B353A" w:rsidP="002B353A">
      <w:pPr>
        <w:pStyle w:val="a6"/>
        <w:shd w:val="clear" w:color="auto" w:fill="FFFFFF"/>
        <w:spacing w:before="0" w:beforeAutospacing="0" w:after="0"/>
        <w:rPr>
          <w:color w:val="25353D"/>
        </w:rPr>
      </w:pPr>
      <w:r w:rsidRPr="002B353A">
        <w:rPr>
          <w:color w:val="339966"/>
        </w:rPr>
        <w:t>-</w:t>
      </w:r>
      <w:r w:rsidRPr="002B353A">
        <w:rPr>
          <w:rStyle w:val="apple-converted-space"/>
          <w:color w:val="339966"/>
        </w:rPr>
        <w:t> </w:t>
      </w:r>
      <w:r w:rsidRPr="002B353A">
        <w:rPr>
          <w:rStyle w:val="a5"/>
          <w:color w:val="FF9900"/>
        </w:rPr>
        <w:t>сельскохозяйственные организации, крестьянские (фермерские) хозяйства и индивидуальные предприниматели</w:t>
      </w:r>
      <w:r w:rsidRPr="002B353A">
        <w:rPr>
          <w:rStyle w:val="apple-converted-space"/>
          <w:color w:val="25353D"/>
        </w:rPr>
        <w:t> </w:t>
      </w:r>
      <w:r w:rsidRPr="002B353A">
        <w:rPr>
          <w:color w:val="25353D"/>
        </w:rPr>
        <w:t xml:space="preserve">предоставляют данные путем </w:t>
      </w:r>
      <w:proofErr w:type="spellStart"/>
      <w:r w:rsidRPr="002B353A">
        <w:rPr>
          <w:color w:val="25353D"/>
        </w:rPr>
        <w:t>самозаполнения</w:t>
      </w:r>
      <w:proofErr w:type="spellEnd"/>
      <w:r w:rsidRPr="002B353A">
        <w:rPr>
          <w:color w:val="25353D"/>
        </w:rPr>
        <w:t xml:space="preserve"> в электронном виде через систему WEB-сбора Росстата. В отдельных случаях, на бумажном носителе с использованием форм переписных листов.</w:t>
      </w:r>
    </w:p>
    <w:p w:rsidR="002B353A" w:rsidRPr="002B353A" w:rsidRDefault="002B353A" w:rsidP="002B353A">
      <w:pPr>
        <w:pStyle w:val="a6"/>
        <w:shd w:val="clear" w:color="auto" w:fill="FFFFFF"/>
        <w:spacing w:before="0" w:beforeAutospacing="0" w:after="0"/>
        <w:rPr>
          <w:color w:val="25353D"/>
        </w:rPr>
      </w:pPr>
      <w:r w:rsidRPr="002B353A">
        <w:rPr>
          <w:color w:val="000000"/>
        </w:rPr>
        <w:t xml:space="preserve">- </w:t>
      </w:r>
      <w:proofErr w:type="gramStart"/>
      <w:r w:rsidRPr="002B353A">
        <w:rPr>
          <w:color w:val="000000"/>
        </w:rPr>
        <w:t>с</w:t>
      </w:r>
      <w:proofErr w:type="gramEnd"/>
      <w:r w:rsidRPr="002B353A">
        <w:rPr>
          <w:color w:val="000000"/>
        </w:rPr>
        <w:t>бор сведений</w:t>
      </w:r>
      <w:r w:rsidRPr="002B353A">
        <w:rPr>
          <w:rStyle w:val="apple-converted-space"/>
          <w:color w:val="000000"/>
        </w:rPr>
        <w:t> </w:t>
      </w:r>
      <w:r w:rsidRPr="002B353A">
        <w:rPr>
          <w:rStyle w:val="a5"/>
          <w:color w:val="FF9900"/>
        </w:rPr>
        <w:t>по личным подсобным и другим индивидуальным хозяйствам граждан и некоммерческим товариществам,</w:t>
      </w:r>
      <w:r w:rsidRPr="002B353A">
        <w:rPr>
          <w:rStyle w:val="apple-converted-space"/>
          <w:b/>
          <w:bCs/>
          <w:color w:val="FF9900"/>
        </w:rPr>
        <w:t> </w:t>
      </w:r>
      <w:r w:rsidRPr="002B353A">
        <w:rPr>
          <w:color w:val="000000"/>
        </w:rPr>
        <w:t>осуществляется путем опроса респондентов переписчиками с использованием планшетных компьютеров. В отдельных случаях, с использованием бланков форм переписных листов</w:t>
      </w:r>
    </w:p>
    <w:p w:rsidR="002B353A" w:rsidRDefault="002B353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1979930"/>
            <wp:effectExtent l="19050" t="0" r="3175" b="0"/>
            <wp:docPr id="7" name="Рисунок 6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53A" w:rsidRPr="002B353A" w:rsidRDefault="002B353A" w:rsidP="002B353A">
      <w:pPr>
        <w:rPr>
          <w:rFonts w:ascii="Times New Roman" w:hAnsi="Times New Roman" w:cs="Times New Roman"/>
        </w:rPr>
      </w:pPr>
      <w:proofErr w:type="gramStart"/>
      <w:r w:rsidRPr="002B353A">
        <w:rPr>
          <w:rFonts w:ascii="Times New Roman" w:hAnsi="Times New Roman" w:cs="Times New Roman"/>
        </w:rPr>
        <w:t xml:space="preserve">Гарантии защиты содержащихся в переписных листах сведений об объектах сельскохозяйственной </w:t>
      </w:r>
      <w:proofErr w:type="spellStart"/>
      <w:r w:rsidRPr="002B353A">
        <w:rPr>
          <w:rFonts w:ascii="Times New Roman" w:hAnsi="Times New Roman" w:cs="Times New Roman"/>
        </w:rPr>
        <w:t>микропереписи</w:t>
      </w:r>
      <w:proofErr w:type="spellEnd"/>
      <w:r w:rsidRPr="002B353A">
        <w:rPr>
          <w:rFonts w:ascii="Times New Roman" w:hAnsi="Times New Roman" w:cs="Times New Roman"/>
        </w:rPr>
        <w:t xml:space="preserve"> определены в статье 12 Федерального закона «О Всероссийской сельскохозяйственной переписи</w:t>
      </w:r>
      <w:r>
        <w:rPr>
          <w:rFonts w:ascii="Times New Roman" w:hAnsi="Times New Roman" w:cs="Times New Roman"/>
        </w:rPr>
        <w:t>».</w:t>
      </w:r>
      <w:proofErr w:type="gramEnd"/>
    </w:p>
    <w:p w:rsidR="002B353A" w:rsidRPr="002B353A" w:rsidRDefault="002B353A" w:rsidP="002B353A">
      <w:pPr>
        <w:rPr>
          <w:rFonts w:ascii="Times New Roman" w:hAnsi="Times New Roman" w:cs="Times New Roman"/>
        </w:rPr>
      </w:pPr>
      <w:r w:rsidRPr="002B353A">
        <w:rPr>
          <w:rFonts w:ascii="Times New Roman" w:hAnsi="Times New Roman" w:cs="Times New Roman"/>
        </w:rPr>
        <w:t xml:space="preserve">Содержащиеся в переписных листах сведения об объектах сельскохозяйственной </w:t>
      </w:r>
      <w:proofErr w:type="spellStart"/>
      <w:r w:rsidRPr="002B353A">
        <w:rPr>
          <w:rFonts w:ascii="Times New Roman" w:hAnsi="Times New Roman" w:cs="Times New Roman"/>
        </w:rPr>
        <w:t>микропереписи</w:t>
      </w:r>
      <w:proofErr w:type="spellEnd"/>
      <w:r w:rsidRPr="002B353A">
        <w:rPr>
          <w:rFonts w:ascii="Times New Roman" w:hAnsi="Times New Roman" w:cs="Times New Roman"/>
        </w:rPr>
        <w:t xml:space="preserve"> признаются конфиденциальными и не подлежат разглашению, распространению и будут использованы в целях получения свободной информации по результатам проведения сельскохозяйственной </w:t>
      </w:r>
      <w:proofErr w:type="spellStart"/>
      <w:r w:rsidRPr="002B353A">
        <w:rPr>
          <w:rFonts w:ascii="Times New Roman" w:hAnsi="Times New Roman" w:cs="Times New Roman"/>
        </w:rPr>
        <w:t>микропереписи</w:t>
      </w:r>
      <w:proofErr w:type="spellEnd"/>
      <w:r w:rsidRPr="002B353A">
        <w:rPr>
          <w:rFonts w:ascii="Times New Roman" w:hAnsi="Times New Roman" w:cs="Times New Roman"/>
        </w:rPr>
        <w:t>.</w:t>
      </w:r>
    </w:p>
    <w:p w:rsidR="002B353A" w:rsidRPr="002B353A" w:rsidRDefault="002B353A" w:rsidP="002B353A">
      <w:pPr>
        <w:rPr>
          <w:rFonts w:ascii="Times New Roman" w:hAnsi="Times New Roman" w:cs="Times New Roman"/>
        </w:rPr>
      </w:pPr>
      <w:r w:rsidRPr="002B353A">
        <w:rPr>
          <w:rFonts w:ascii="Times New Roman" w:hAnsi="Times New Roman" w:cs="Times New Roman"/>
        </w:rPr>
        <w:t>Росстат обеспечивает режим защиты и соблюдения правил обработки информации ограниченного доступа содержащиеся в переписных листах, электронных и иных документах переписи.</w:t>
      </w:r>
    </w:p>
    <w:sectPr w:rsidR="002B353A" w:rsidRPr="002B353A" w:rsidSect="00DE797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53A"/>
    <w:rsid w:val="002B353A"/>
    <w:rsid w:val="00D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3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5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B35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2B353A"/>
    <w:rPr>
      <w:b/>
      <w:bCs/>
    </w:rPr>
  </w:style>
  <w:style w:type="paragraph" w:styleId="a6">
    <w:name w:val="Normal (Web)"/>
    <w:basedOn w:val="a"/>
    <w:uiPriority w:val="99"/>
    <w:semiHidden/>
    <w:unhideWhenUsed/>
    <w:rsid w:val="002B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3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krasnodarstat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2</cp:revision>
  <dcterms:created xsi:type="dcterms:W3CDTF">2021-08-10T13:54:00Z</dcterms:created>
  <dcterms:modified xsi:type="dcterms:W3CDTF">2021-08-10T14:05:00Z</dcterms:modified>
</cp:coreProperties>
</file>