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D" w:rsidRPr="00EE6850" w:rsidRDefault="0040189E" w:rsidP="00EE685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="00BD173D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="00BD173D">
        <w:rPr>
          <w:rFonts w:ascii="Times New Roman" w:hAnsi="Times New Roman"/>
          <w:sz w:val="32"/>
          <w:szCs w:val="32"/>
        </w:rPr>
        <w:t xml:space="preserve"> </w:t>
      </w:r>
      <w:r w:rsidR="00D35183">
        <w:rPr>
          <w:b/>
          <w:noProof/>
          <w:sz w:val="32"/>
          <w:szCs w:val="32"/>
        </w:rPr>
        <w:drawing>
          <wp:inline distT="0" distB="0" distL="0" distR="0">
            <wp:extent cx="533400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183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40189E">
        <w:rPr>
          <w:rFonts w:ascii="Times New Roman" w:hAnsi="Times New Roman"/>
          <w:b/>
          <w:sz w:val="32"/>
          <w:szCs w:val="32"/>
        </w:rPr>
        <w:t>ПРОЕКТ</w:t>
      </w:r>
      <w:r w:rsidR="00D35183" w:rsidRPr="0040189E">
        <w:rPr>
          <w:rFonts w:ascii="Times New Roman" w:hAnsi="Times New Roman"/>
          <w:b/>
          <w:sz w:val="32"/>
          <w:szCs w:val="32"/>
        </w:rPr>
        <w:t xml:space="preserve">     </w:t>
      </w:r>
      <w:r w:rsidR="00D35183">
        <w:rPr>
          <w:rFonts w:ascii="Times New Roman" w:hAnsi="Times New Roman"/>
          <w:sz w:val="32"/>
          <w:szCs w:val="32"/>
        </w:rPr>
        <w:t xml:space="preserve">   </w:t>
      </w:r>
    </w:p>
    <w:p w:rsidR="00BD173D" w:rsidRDefault="00BD173D" w:rsidP="00EE6850">
      <w:pPr>
        <w:jc w:val="center"/>
        <w:rPr>
          <w:b/>
          <w:sz w:val="36"/>
          <w:szCs w:val="36"/>
        </w:rPr>
      </w:pPr>
      <w:proofErr w:type="gramStart"/>
      <w:r w:rsidRPr="004665C2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Е</w:t>
      </w:r>
    </w:p>
    <w:p w:rsidR="00EE6850" w:rsidRPr="004665C2" w:rsidRDefault="00EE6850" w:rsidP="00EE6850">
      <w:pPr>
        <w:jc w:val="center"/>
        <w:rPr>
          <w:b/>
          <w:sz w:val="36"/>
          <w:szCs w:val="36"/>
        </w:rPr>
      </w:pPr>
    </w:p>
    <w:p w:rsidR="00BD173D" w:rsidRPr="004665C2" w:rsidRDefault="00BD173D" w:rsidP="00BD173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23251">
        <w:rPr>
          <w:b/>
          <w:sz w:val="28"/>
          <w:szCs w:val="28"/>
        </w:rPr>
        <w:t>СВОБОДН</w:t>
      </w:r>
      <w:r>
        <w:rPr>
          <w:b/>
          <w:sz w:val="28"/>
          <w:szCs w:val="28"/>
        </w:rPr>
        <w:t>ОГО</w:t>
      </w:r>
      <w:r w:rsidRPr="004665C2">
        <w:rPr>
          <w:b/>
          <w:sz w:val="28"/>
          <w:szCs w:val="28"/>
        </w:rPr>
        <w:t xml:space="preserve"> СЕЛЬСКОГО ПОСЕЛЕНИЯ</w:t>
      </w:r>
    </w:p>
    <w:p w:rsidR="00BD173D" w:rsidRDefault="00BD173D" w:rsidP="00BD173D">
      <w:pPr>
        <w:jc w:val="center"/>
        <w:rPr>
          <w:b/>
          <w:sz w:val="28"/>
          <w:szCs w:val="28"/>
        </w:rPr>
      </w:pPr>
      <w:r w:rsidRPr="004665C2">
        <w:rPr>
          <w:b/>
          <w:sz w:val="28"/>
          <w:szCs w:val="28"/>
        </w:rPr>
        <w:t>ПРИМОРСКО-АХТАРСКОГО РАЙОНА</w:t>
      </w:r>
    </w:p>
    <w:p w:rsidR="00BD173D" w:rsidRDefault="00BD173D" w:rsidP="00BD173D">
      <w:pPr>
        <w:jc w:val="center"/>
        <w:rPr>
          <w:b/>
          <w:sz w:val="28"/>
          <w:szCs w:val="28"/>
        </w:rPr>
      </w:pPr>
    </w:p>
    <w:p w:rsidR="00BD173D" w:rsidRPr="005B3F80" w:rsidRDefault="00991913" w:rsidP="00BD17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D173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0189E">
        <w:rPr>
          <w:sz w:val="28"/>
          <w:szCs w:val="28"/>
        </w:rPr>
        <w:t xml:space="preserve">         </w:t>
      </w:r>
      <w:r w:rsidR="00BD173D">
        <w:rPr>
          <w:sz w:val="28"/>
          <w:szCs w:val="28"/>
        </w:rPr>
        <w:t xml:space="preserve">2016 года </w:t>
      </w:r>
      <w:r w:rsidR="00BD173D" w:rsidRPr="005B3F8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  <w:r w:rsidR="00BD173D">
        <w:rPr>
          <w:sz w:val="28"/>
          <w:szCs w:val="28"/>
        </w:rPr>
        <w:t xml:space="preserve">           № </w:t>
      </w:r>
    </w:p>
    <w:p w:rsidR="00F0690A" w:rsidRDefault="00F0690A" w:rsidP="00F0690A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</w:rPr>
      </w:pPr>
      <w:r w:rsidRPr="00F0690A">
        <w:rPr>
          <w:rFonts w:eastAsia="Times New Roman" w:cs="Times New Roman"/>
          <w:sz w:val="24"/>
          <w:szCs w:val="24"/>
        </w:rPr>
        <w:t> </w:t>
      </w:r>
      <w:r w:rsidR="00BD173D">
        <w:rPr>
          <w:rFonts w:eastAsia="Times New Roman" w:cs="Times New Roman"/>
          <w:sz w:val="24"/>
          <w:szCs w:val="24"/>
        </w:rPr>
        <w:t>х</w:t>
      </w:r>
      <w:r w:rsidRPr="00F0690A">
        <w:rPr>
          <w:rFonts w:eastAsia="Times New Roman" w:cs="Times New Roman"/>
          <w:sz w:val="24"/>
          <w:szCs w:val="24"/>
        </w:rPr>
        <w:t xml:space="preserve">утор </w:t>
      </w:r>
      <w:r w:rsidR="00623251">
        <w:rPr>
          <w:rFonts w:eastAsia="Times New Roman" w:cs="Times New Roman"/>
          <w:sz w:val="24"/>
          <w:szCs w:val="24"/>
        </w:rPr>
        <w:t>Свободны</w:t>
      </w:r>
      <w:r w:rsidR="00BD173D">
        <w:rPr>
          <w:rFonts w:eastAsia="Times New Roman" w:cs="Times New Roman"/>
          <w:sz w:val="24"/>
          <w:szCs w:val="24"/>
        </w:rPr>
        <w:t>й</w:t>
      </w:r>
    </w:p>
    <w:p w:rsidR="00F0690A" w:rsidRPr="00F0690A" w:rsidRDefault="0040189E" w:rsidP="00BD173D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Свободного сельского поселения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Приморско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Ахтарского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района от 06</w:t>
      </w:r>
      <w:r w:rsidR="004227F3">
        <w:rPr>
          <w:rFonts w:eastAsia="Times New Roman" w:cs="Times New Roman"/>
          <w:b/>
          <w:bCs/>
          <w:sz w:val="28"/>
          <w:szCs w:val="28"/>
        </w:rPr>
        <w:t>.04.</w:t>
      </w:r>
      <w:r>
        <w:rPr>
          <w:rFonts w:eastAsia="Times New Roman" w:cs="Times New Roman"/>
          <w:b/>
          <w:bCs/>
          <w:sz w:val="28"/>
          <w:szCs w:val="28"/>
        </w:rPr>
        <w:t>2016  № 75 «</w:t>
      </w:r>
      <w:r w:rsidR="00F0690A" w:rsidRPr="00BD173D">
        <w:rPr>
          <w:rFonts w:eastAsia="Times New Roman" w:cs="Times New Roman"/>
          <w:b/>
          <w:bCs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623251">
        <w:rPr>
          <w:rFonts w:eastAsia="Times New Roman" w:cs="Times New Roman"/>
          <w:b/>
          <w:bCs/>
          <w:sz w:val="28"/>
          <w:szCs w:val="28"/>
        </w:rPr>
        <w:t xml:space="preserve">администрацией Свободного сельского </w:t>
      </w:r>
      <w:r>
        <w:rPr>
          <w:rFonts w:eastAsia="Times New Roman" w:cs="Times New Roman"/>
          <w:b/>
          <w:bCs/>
          <w:sz w:val="28"/>
          <w:szCs w:val="28"/>
        </w:rPr>
        <w:t>п</w:t>
      </w:r>
      <w:r w:rsidR="00623251">
        <w:rPr>
          <w:rFonts w:eastAsia="Times New Roman" w:cs="Times New Roman"/>
          <w:b/>
          <w:bCs/>
          <w:sz w:val="28"/>
          <w:szCs w:val="28"/>
        </w:rPr>
        <w:t xml:space="preserve">оселения </w:t>
      </w:r>
      <w:proofErr w:type="spellStart"/>
      <w:r w:rsidR="00623251">
        <w:rPr>
          <w:rFonts w:eastAsia="Times New Roman" w:cs="Times New Roman"/>
          <w:b/>
          <w:bCs/>
          <w:sz w:val="28"/>
          <w:szCs w:val="28"/>
        </w:rPr>
        <w:t>Приморско</w:t>
      </w:r>
      <w:proofErr w:type="spellEnd"/>
      <w:r w:rsidR="00623251">
        <w:rPr>
          <w:rFonts w:eastAsia="Times New Roman" w:cs="Times New Roman"/>
          <w:b/>
          <w:bCs/>
          <w:sz w:val="28"/>
          <w:szCs w:val="28"/>
        </w:rPr>
        <w:t xml:space="preserve"> – </w:t>
      </w:r>
      <w:proofErr w:type="spellStart"/>
      <w:r w:rsidR="00623251">
        <w:rPr>
          <w:rFonts w:eastAsia="Times New Roman" w:cs="Times New Roman"/>
          <w:b/>
          <w:bCs/>
          <w:sz w:val="28"/>
          <w:szCs w:val="28"/>
        </w:rPr>
        <w:t>Ахтарского</w:t>
      </w:r>
      <w:proofErr w:type="spellEnd"/>
      <w:r w:rsidR="00623251">
        <w:rPr>
          <w:rFonts w:eastAsia="Times New Roman" w:cs="Times New Roman"/>
          <w:b/>
          <w:bCs/>
          <w:sz w:val="28"/>
          <w:szCs w:val="28"/>
        </w:rPr>
        <w:t xml:space="preserve"> района </w:t>
      </w:r>
      <w:r w:rsidR="00F0690A" w:rsidRPr="00BD173D">
        <w:rPr>
          <w:rFonts w:eastAsia="Times New Roman" w:cs="Times New Roman"/>
          <w:b/>
          <w:bCs/>
          <w:sz w:val="28"/>
          <w:szCs w:val="28"/>
        </w:rPr>
        <w:t>«Осуществление муниципального контроля в области торговой деятельности</w:t>
      </w:r>
      <w:r w:rsidR="00623251">
        <w:rPr>
          <w:rFonts w:eastAsia="Times New Roman" w:cs="Times New Roman"/>
          <w:b/>
          <w:bCs/>
          <w:sz w:val="28"/>
          <w:szCs w:val="28"/>
        </w:rPr>
        <w:t>»</w:t>
      </w:r>
      <w:r>
        <w:rPr>
          <w:rFonts w:eastAsia="Times New Roman" w:cs="Times New Roman"/>
          <w:b/>
          <w:bCs/>
          <w:sz w:val="28"/>
          <w:szCs w:val="28"/>
        </w:rPr>
        <w:t>»</w:t>
      </w:r>
    </w:p>
    <w:p w:rsidR="00BD173D" w:rsidRDefault="00BD173D" w:rsidP="005A3492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</w:p>
    <w:p w:rsidR="00F0690A" w:rsidRPr="00F0690A" w:rsidRDefault="005F093E" w:rsidP="006D1040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proofErr w:type="gramStart"/>
      <w:r w:rsidRPr="00487C3E">
        <w:rPr>
          <w:rFonts w:eastAsia="Times New Roman" w:cs="Times New Roman"/>
          <w:sz w:val="28"/>
          <w:szCs w:val="28"/>
        </w:rPr>
        <w:t>В целях приведения муниципальн</w:t>
      </w:r>
      <w:r>
        <w:rPr>
          <w:rFonts w:eastAsia="Times New Roman" w:cs="Times New Roman"/>
          <w:sz w:val="28"/>
          <w:szCs w:val="28"/>
        </w:rPr>
        <w:t xml:space="preserve">ых </w:t>
      </w:r>
      <w:r w:rsidRPr="00487C3E">
        <w:rPr>
          <w:rFonts w:eastAsia="Times New Roman" w:cs="Times New Roman"/>
          <w:sz w:val="28"/>
          <w:szCs w:val="28"/>
        </w:rPr>
        <w:t xml:space="preserve"> правовых актов в соответствии с действующим законодательством</w:t>
      </w:r>
      <w:r>
        <w:rPr>
          <w:rFonts w:eastAsia="Times New Roman" w:cs="Times New Roman"/>
          <w:sz w:val="28"/>
          <w:szCs w:val="28"/>
        </w:rPr>
        <w:t>, н</w:t>
      </w:r>
      <w:r w:rsidR="0040189E">
        <w:rPr>
          <w:rFonts w:eastAsia="Times New Roman" w:cs="Times New Roman"/>
          <w:sz w:val="28"/>
          <w:szCs w:val="28"/>
        </w:rPr>
        <w:t xml:space="preserve">а основании экспертного заключения управления по взаимодействию с органами местного самоуправления департамента внутренней политики  администрации Краснодарского края </w:t>
      </w:r>
      <w:r w:rsidR="004227F3">
        <w:rPr>
          <w:rFonts w:eastAsia="Times New Roman" w:cs="Times New Roman"/>
          <w:sz w:val="28"/>
          <w:szCs w:val="28"/>
        </w:rPr>
        <w:t xml:space="preserve">от 02.06.2016 № 34.01-895/16-04, в </w:t>
      </w:r>
      <w:r w:rsidR="00F0690A" w:rsidRPr="00F0690A">
        <w:rPr>
          <w:rFonts w:eastAsia="Times New Roman" w:cs="Times New Roman"/>
          <w:sz w:val="28"/>
          <w:szCs w:val="28"/>
        </w:rPr>
        <w:t>соответствии с Постановлением Правительства Российской Федерации от 16</w:t>
      </w:r>
      <w:r w:rsidR="0032156E">
        <w:rPr>
          <w:rFonts w:eastAsia="Times New Roman" w:cs="Times New Roman"/>
          <w:sz w:val="28"/>
          <w:szCs w:val="28"/>
        </w:rPr>
        <w:t>.05.</w:t>
      </w:r>
      <w:r w:rsidR="00F0690A" w:rsidRPr="00F0690A">
        <w:rPr>
          <w:rFonts w:eastAsia="Times New Roman" w:cs="Times New Roman"/>
          <w:sz w:val="28"/>
          <w:szCs w:val="28"/>
        </w:rPr>
        <w:t>2011</w:t>
      </w:r>
      <w:r w:rsidR="0032156E">
        <w:rPr>
          <w:rFonts w:eastAsia="Times New Roman" w:cs="Times New Roman"/>
          <w:sz w:val="28"/>
          <w:szCs w:val="28"/>
        </w:rPr>
        <w:t xml:space="preserve"> </w:t>
      </w:r>
      <w:r w:rsidR="00F0690A" w:rsidRPr="00F0690A">
        <w:rPr>
          <w:rFonts w:eastAsia="Times New Roman" w:cs="Times New Roman"/>
          <w:sz w:val="28"/>
          <w:szCs w:val="28"/>
        </w:rPr>
        <w:t xml:space="preserve">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услуги»», </w:t>
      </w:r>
      <w:r w:rsidR="0032156E">
        <w:rPr>
          <w:rFonts w:eastAsia="Times New Roman" w:cs="Times New Roman"/>
          <w:sz w:val="28"/>
          <w:szCs w:val="28"/>
        </w:rPr>
        <w:t>администрация Свободного</w:t>
      </w:r>
      <w:proofErr w:type="gramEnd"/>
      <w:r w:rsidR="0032156E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П</w:t>
      </w:r>
      <w:r w:rsidR="0032156E">
        <w:rPr>
          <w:rFonts w:eastAsia="Times New Roman" w:cs="Times New Roman"/>
          <w:sz w:val="28"/>
          <w:szCs w:val="28"/>
        </w:rPr>
        <w:t>риморско</w:t>
      </w:r>
      <w:proofErr w:type="spellEnd"/>
      <w:r w:rsidR="0032156E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="0032156E">
        <w:rPr>
          <w:rFonts w:eastAsia="Times New Roman" w:cs="Times New Roman"/>
          <w:sz w:val="28"/>
          <w:szCs w:val="28"/>
        </w:rPr>
        <w:t>Ахтарского</w:t>
      </w:r>
      <w:proofErr w:type="spellEnd"/>
      <w:r w:rsidR="0032156E">
        <w:rPr>
          <w:rFonts w:eastAsia="Times New Roman" w:cs="Times New Roman"/>
          <w:sz w:val="28"/>
          <w:szCs w:val="28"/>
        </w:rPr>
        <w:t xml:space="preserve"> района </w:t>
      </w:r>
      <w:r w:rsidR="00623251">
        <w:rPr>
          <w:rFonts w:eastAsia="Times New Roman" w:cs="Times New Roman"/>
          <w:sz w:val="28"/>
          <w:szCs w:val="28"/>
        </w:rPr>
        <w:t xml:space="preserve"> по</w:t>
      </w:r>
      <w:r w:rsidR="00F0690A" w:rsidRPr="00F0690A">
        <w:rPr>
          <w:rFonts w:eastAsia="Times New Roman" w:cs="Times New Roman"/>
          <w:sz w:val="28"/>
          <w:szCs w:val="28"/>
        </w:rPr>
        <w:t>становля</w:t>
      </w:r>
      <w:r w:rsidR="00623251">
        <w:rPr>
          <w:rFonts w:eastAsia="Times New Roman" w:cs="Times New Roman"/>
          <w:sz w:val="28"/>
          <w:szCs w:val="28"/>
        </w:rPr>
        <w:t>ет</w:t>
      </w:r>
      <w:r w:rsidR="00F0690A" w:rsidRPr="00F0690A">
        <w:rPr>
          <w:rFonts w:eastAsia="Times New Roman" w:cs="Times New Roman"/>
          <w:sz w:val="28"/>
          <w:szCs w:val="28"/>
        </w:rPr>
        <w:t>:</w:t>
      </w:r>
    </w:p>
    <w:p w:rsidR="00F77042" w:rsidRDefault="00623251" w:rsidP="006D1040">
      <w:pPr>
        <w:widowControl/>
        <w:autoSpaceDE/>
        <w:autoSpaceDN/>
        <w:adjustRightInd/>
        <w:ind w:firstLine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="00F0690A" w:rsidRPr="00F0690A">
        <w:rPr>
          <w:rFonts w:eastAsia="Times New Roman" w:cs="Times New Roman"/>
          <w:sz w:val="28"/>
          <w:szCs w:val="28"/>
        </w:rPr>
        <w:t>1.</w:t>
      </w:r>
      <w:r w:rsidR="0032156E">
        <w:rPr>
          <w:rFonts w:eastAsia="Times New Roman" w:cs="Times New Roman"/>
          <w:sz w:val="28"/>
          <w:szCs w:val="28"/>
        </w:rPr>
        <w:t xml:space="preserve">Внести следующие изменения в постановление администрации Свободного сельского поселения </w:t>
      </w:r>
      <w:proofErr w:type="spellStart"/>
      <w:r w:rsidR="0032156E">
        <w:rPr>
          <w:rFonts w:eastAsia="Times New Roman" w:cs="Times New Roman"/>
          <w:sz w:val="28"/>
          <w:szCs w:val="28"/>
        </w:rPr>
        <w:t>Приморско</w:t>
      </w:r>
      <w:proofErr w:type="spellEnd"/>
      <w:r w:rsidR="0032156E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="0032156E">
        <w:rPr>
          <w:rFonts w:eastAsia="Times New Roman" w:cs="Times New Roman"/>
          <w:sz w:val="28"/>
          <w:szCs w:val="28"/>
        </w:rPr>
        <w:t>Ахтарского</w:t>
      </w:r>
      <w:proofErr w:type="spellEnd"/>
      <w:r w:rsidR="0032156E">
        <w:rPr>
          <w:rFonts w:eastAsia="Times New Roman" w:cs="Times New Roman"/>
          <w:sz w:val="28"/>
          <w:szCs w:val="28"/>
        </w:rPr>
        <w:t xml:space="preserve"> района </w:t>
      </w:r>
      <w:r w:rsidR="0032156E" w:rsidRPr="0032156E">
        <w:rPr>
          <w:rFonts w:eastAsia="Times New Roman" w:cs="Times New Roman"/>
          <w:bCs/>
          <w:sz w:val="28"/>
          <w:szCs w:val="28"/>
        </w:rPr>
        <w:t xml:space="preserve">от 06.04.2016  № 75 «Об утверждении административного регламента исполнения муниципальной функции администрацией Свободного сельского поселения </w:t>
      </w:r>
      <w:proofErr w:type="spellStart"/>
      <w:r w:rsidR="0032156E" w:rsidRPr="0032156E">
        <w:rPr>
          <w:rFonts w:eastAsia="Times New Roman" w:cs="Times New Roman"/>
          <w:bCs/>
          <w:sz w:val="28"/>
          <w:szCs w:val="28"/>
        </w:rPr>
        <w:t>Приморско</w:t>
      </w:r>
      <w:proofErr w:type="spellEnd"/>
      <w:r w:rsidR="0032156E" w:rsidRPr="0032156E">
        <w:rPr>
          <w:rFonts w:eastAsia="Times New Roman" w:cs="Times New Roman"/>
          <w:bCs/>
          <w:sz w:val="28"/>
          <w:szCs w:val="28"/>
        </w:rPr>
        <w:t xml:space="preserve"> – </w:t>
      </w:r>
      <w:proofErr w:type="spellStart"/>
      <w:r w:rsidR="0032156E" w:rsidRPr="0032156E">
        <w:rPr>
          <w:rFonts w:eastAsia="Times New Roman" w:cs="Times New Roman"/>
          <w:bCs/>
          <w:sz w:val="28"/>
          <w:szCs w:val="28"/>
        </w:rPr>
        <w:t>Ахтарского</w:t>
      </w:r>
      <w:proofErr w:type="spellEnd"/>
      <w:r w:rsidR="0032156E" w:rsidRPr="0032156E">
        <w:rPr>
          <w:rFonts w:eastAsia="Times New Roman" w:cs="Times New Roman"/>
          <w:bCs/>
          <w:sz w:val="28"/>
          <w:szCs w:val="28"/>
        </w:rPr>
        <w:t xml:space="preserve"> района «Осуществление муниципального контроля в области торговой деятельности»»</w:t>
      </w:r>
      <w:proofErr w:type="gramStart"/>
      <w:r w:rsidR="0032156E">
        <w:rPr>
          <w:rFonts w:eastAsia="Times New Roman" w:cs="Times New Roman"/>
          <w:bCs/>
          <w:sz w:val="28"/>
          <w:szCs w:val="28"/>
        </w:rPr>
        <w:t xml:space="preserve"> :</w:t>
      </w:r>
      <w:proofErr w:type="gramEnd"/>
    </w:p>
    <w:p w:rsidR="00F77042" w:rsidRPr="00F77042" w:rsidRDefault="00F77042" w:rsidP="006D1040">
      <w:pPr>
        <w:widowControl/>
        <w:autoSpaceDE/>
        <w:autoSpaceDN/>
        <w:adjustRightInd/>
        <w:ind w:firstLine="0"/>
        <w:rPr>
          <w:rStyle w:val="20"/>
          <w:rFonts w:ascii="Times New Roman" w:eastAsiaTheme="minorHAnsi" w:hAnsi="Times New Roman" w:cs="Times New Roman"/>
          <w:b w:val="0"/>
          <w:i w:val="0"/>
          <w:iCs w:val="0"/>
        </w:rPr>
      </w:pPr>
      <w:r>
        <w:rPr>
          <w:rFonts w:eastAsia="Times New Roman" w:cs="Times New Roman"/>
          <w:bCs/>
          <w:sz w:val="28"/>
          <w:szCs w:val="28"/>
        </w:rPr>
        <w:t xml:space="preserve"> </w:t>
      </w:r>
      <w:r w:rsidR="0032156E">
        <w:rPr>
          <w:rFonts w:eastAsia="Times New Roman" w:cs="Times New Roman"/>
          <w:bCs/>
          <w:sz w:val="28"/>
          <w:szCs w:val="28"/>
        </w:rPr>
        <w:t xml:space="preserve">       1.1.</w:t>
      </w:r>
      <w:r>
        <w:rPr>
          <w:rFonts w:eastAsia="Times New Roman" w:cs="Times New Roman"/>
          <w:bCs/>
          <w:sz w:val="28"/>
          <w:szCs w:val="28"/>
        </w:rPr>
        <w:t xml:space="preserve"> Пункт 1.7. Раздела 1 Регламента  дополнить абзацем 2 следующего содержания</w:t>
      </w:r>
      <w:proofErr w:type="gramStart"/>
      <w:r>
        <w:rPr>
          <w:rFonts w:eastAsia="Times New Roman" w:cs="Times New Roman"/>
          <w:bCs/>
          <w:sz w:val="28"/>
          <w:szCs w:val="28"/>
        </w:rPr>
        <w:t xml:space="preserve"> :</w:t>
      </w:r>
      <w:proofErr w:type="gramEnd"/>
      <w:r w:rsidRPr="00F77042">
        <w:rPr>
          <w:rStyle w:val="20"/>
          <w:rFonts w:ascii="Verdana" w:eastAsiaTheme="minorHAnsi" w:hAnsi="Verdana"/>
          <w:sz w:val="21"/>
          <w:szCs w:val="21"/>
        </w:rPr>
        <w:t xml:space="preserve"> </w:t>
      </w:r>
    </w:p>
    <w:p w:rsidR="0032156E" w:rsidRDefault="00F77042" w:rsidP="006D1040">
      <w:pPr>
        <w:ind w:firstLine="547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«</w:t>
      </w:r>
      <w:r w:rsidRPr="00F77042">
        <w:rPr>
          <w:rFonts w:eastAsia="Times New Roman" w:cs="Times New Roman"/>
          <w:sz w:val="28"/>
          <w:szCs w:val="28"/>
        </w:rPr>
        <w:t xml:space="preserve">Вред, причиненный юридическим лицам, индивидуальным предпринимателям вследствие </w:t>
      </w:r>
      <w:r>
        <w:rPr>
          <w:rFonts w:eastAsia="Times New Roman" w:cs="Times New Roman"/>
          <w:sz w:val="28"/>
          <w:szCs w:val="28"/>
        </w:rPr>
        <w:t xml:space="preserve"> </w:t>
      </w:r>
      <w:r w:rsidRPr="00F77042">
        <w:rPr>
          <w:rFonts w:eastAsia="Times New Roman" w:cs="Times New Roman"/>
          <w:sz w:val="28"/>
          <w:szCs w:val="28"/>
        </w:rPr>
        <w:t xml:space="preserve">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гражданским </w:t>
      </w:r>
      <w:r w:rsidRPr="00F77042">
        <w:rPr>
          <w:rFonts w:eastAsia="Times New Roman" w:cs="Times New Roman"/>
          <w:color w:val="000000" w:themeColor="text1"/>
          <w:sz w:val="28"/>
          <w:szCs w:val="28"/>
        </w:rPr>
        <w:t>законодательством.</w:t>
      </w:r>
      <w:r w:rsidR="00EB045D">
        <w:rPr>
          <w:rFonts w:eastAsia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E31261" w:rsidRDefault="0032156E" w:rsidP="006D1040">
      <w:pPr>
        <w:ind w:firstLine="547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 1.2.</w:t>
      </w:r>
      <w:r w:rsidR="00625391">
        <w:rPr>
          <w:rFonts w:eastAsia="Times New Roman" w:cs="Times New Roman"/>
          <w:bCs/>
          <w:sz w:val="28"/>
          <w:szCs w:val="28"/>
        </w:rPr>
        <w:t>Абзац 1 пункта 3.3. Раздела 3 Регламента читать в новой редакции</w:t>
      </w:r>
      <w:proofErr w:type="gramStart"/>
      <w:r w:rsidR="00625391">
        <w:rPr>
          <w:rFonts w:eastAsia="Times New Roman" w:cs="Times New Roman"/>
          <w:bCs/>
          <w:sz w:val="28"/>
          <w:szCs w:val="28"/>
        </w:rPr>
        <w:t xml:space="preserve"> :</w:t>
      </w:r>
      <w:proofErr w:type="gramEnd"/>
    </w:p>
    <w:p w:rsidR="008B258B" w:rsidRPr="008B258B" w:rsidRDefault="00E31261" w:rsidP="006D1040">
      <w:pPr>
        <w:ind w:firstLine="547"/>
        <w:rPr>
          <w:rFonts w:eastAsia="Times New Roman" w:cs="Times New Roman"/>
          <w:sz w:val="28"/>
          <w:szCs w:val="28"/>
        </w:rPr>
      </w:pPr>
      <w:r w:rsidRPr="008B258B">
        <w:rPr>
          <w:rFonts w:eastAsia="Times New Roman" w:cs="Times New Roman"/>
          <w:sz w:val="28"/>
          <w:szCs w:val="28"/>
        </w:rPr>
        <w:t xml:space="preserve"> </w:t>
      </w:r>
      <w:r w:rsidR="008B258B">
        <w:rPr>
          <w:rFonts w:eastAsia="Times New Roman" w:cs="Times New Roman"/>
          <w:sz w:val="28"/>
          <w:szCs w:val="28"/>
        </w:rPr>
        <w:t>«</w:t>
      </w:r>
      <w:r w:rsidRPr="008B258B">
        <w:rPr>
          <w:rFonts w:eastAsia="Times New Roman" w:cs="Times New Roman"/>
          <w:sz w:val="28"/>
          <w:szCs w:val="28"/>
        </w:rPr>
        <w:t>В срок до 1 сентября года, предшествующего году проведения плановых проверок, органы  муниципального контроля направляют проекты ежегодных планов проведения плановых проверок в органы прокуратуры.</w:t>
      </w:r>
      <w:r w:rsidR="008B258B">
        <w:rPr>
          <w:rFonts w:eastAsia="Times New Roman" w:cs="Times New Roman"/>
          <w:sz w:val="28"/>
          <w:szCs w:val="28"/>
        </w:rPr>
        <w:t xml:space="preserve"> </w:t>
      </w:r>
      <w:r w:rsidR="008B258B" w:rsidRPr="008B258B">
        <w:rPr>
          <w:rFonts w:eastAsia="Times New Roman" w:cs="Times New Roman"/>
          <w:sz w:val="28"/>
          <w:szCs w:val="28"/>
        </w:rPr>
        <w:t>Плановые проверки в отношении юридических лиц и индивидуальных предпринимателей проводятся в соответст</w:t>
      </w:r>
      <w:r w:rsidR="00601839">
        <w:rPr>
          <w:rFonts w:eastAsia="Times New Roman" w:cs="Times New Roman"/>
          <w:sz w:val="28"/>
          <w:szCs w:val="28"/>
        </w:rPr>
        <w:t>вии с ежегодным планом проверок</w:t>
      </w:r>
      <w:r w:rsidR="008B258B">
        <w:rPr>
          <w:rFonts w:eastAsia="Times New Roman" w:cs="Times New Roman"/>
          <w:sz w:val="28"/>
          <w:szCs w:val="28"/>
        </w:rPr>
        <w:t>».</w:t>
      </w:r>
    </w:p>
    <w:p w:rsidR="0032156E" w:rsidRPr="00892675" w:rsidRDefault="00625391" w:rsidP="006D1040">
      <w:pPr>
        <w:widowControl/>
        <w:autoSpaceDE/>
        <w:autoSpaceDN/>
        <w:adjustRightInd/>
        <w:ind w:firstLine="0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892675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    </w:t>
      </w:r>
      <w:r w:rsidR="0032156E" w:rsidRPr="00892675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  1.3.</w:t>
      </w:r>
      <w:r w:rsidR="00601839" w:rsidRPr="00892675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Абзац 4 пункта 3.8 Раздела 3 Регламента читать в новой редакции:</w:t>
      </w:r>
    </w:p>
    <w:p w:rsidR="00601839" w:rsidRPr="00892675" w:rsidRDefault="00601839" w:rsidP="006D1040">
      <w:pPr>
        <w:widowControl/>
        <w:autoSpaceDE/>
        <w:autoSpaceDN/>
        <w:adjustRightInd/>
        <w:rPr>
          <w:rFonts w:eastAsia="Times New Roman" w:cs="Times New Roman"/>
          <w:color w:val="000000" w:themeColor="text1"/>
          <w:sz w:val="28"/>
          <w:szCs w:val="28"/>
        </w:rPr>
      </w:pPr>
      <w:r w:rsidRPr="00892675">
        <w:rPr>
          <w:rFonts w:eastAsia="Times New Roman" w:cs="Times New Roman"/>
          <w:color w:val="000000" w:themeColor="text1"/>
          <w:sz w:val="28"/>
          <w:szCs w:val="28"/>
        </w:rPr>
        <w:t>«Указанные в запросе документы представляются в виде копий, заверенных печатью и подписью руководителя, иного должностного лица юридического лица, индивидуального предпринимателя, его уполномоченного представителя. Руководитель, иное должностное лицо юридического лица, индивидуальный предприниматель, его уполномоченный представитель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proofErr w:type="gramStart"/>
      <w:r w:rsidR="00892675" w:rsidRPr="00892675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892675">
        <w:rPr>
          <w:rFonts w:eastAsia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181C27" w:rsidRDefault="00625391" w:rsidP="006D1040">
      <w:pPr>
        <w:ind w:firstLine="547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</w:t>
      </w:r>
      <w:r w:rsidR="0032156E">
        <w:rPr>
          <w:rFonts w:eastAsia="Times New Roman" w:cs="Times New Roman"/>
          <w:bCs/>
          <w:sz w:val="28"/>
          <w:szCs w:val="28"/>
        </w:rPr>
        <w:t>1.4.</w:t>
      </w:r>
      <w:r w:rsidR="00A37710">
        <w:rPr>
          <w:rFonts w:eastAsia="Times New Roman" w:cs="Times New Roman"/>
          <w:bCs/>
          <w:sz w:val="28"/>
          <w:szCs w:val="28"/>
        </w:rPr>
        <w:t>Пунк</w:t>
      </w:r>
      <w:r w:rsidR="00181C27">
        <w:rPr>
          <w:rFonts w:eastAsia="Times New Roman" w:cs="Times New Roman"/>
          <w:bCs/>
          <w:sz w:val="28"/>
          <w:szCs w:val="28"/>
        </w:rPr>
        <w:t>т 3.11.дополнить абзацем 7 следующего содержания:</w:t>
      </w:r>
    </w:p>
    <w:p w:rsidR="008562C2" w:rsidRPr="00181C27" w:rsidRDefault="00181C27" w:rsidP="006D1040">
      <w:pPr>
        <w:ind w:firstLine="54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181C27">
        <w:rPr>
          <w:rFonts w:eastAsia="Times New Roman" w:cs="Times New Roman"/>
          <w:bCs/>
          <w:sz w:val="28"/>
          <w:szCs w:val="28"/>
        </w:rPr>
        <w:t>«</w:t>
      </w:r>
      <w:r w:rsidR="008562C2" w:rsidRPr="00181C27">
        <w:rPr>
          <w:rFonts w:eastAsia="Times New Roman" w:cs="Times New Roman"/>
          <w:sz w:val="28"/>
          <w:szCs w:val="28"/>
        </w:rPr>
        <w:t>В случае</w:t>
      </w:r>
      <w:proofErr w:type="gramStart"/>
      <w:r w:rsidR="008562C2" w:rsidRPr="00181C27">
        <w:rPr>
          <w:rFonts w:eastAsia="Times New Roman" w:cs="Times New Roman"/>
          <w:sz w:val="28"/>
          <w:szCs w:val="28"/>
        </w:rPr>
        <w:t>,</w:t>
      </w:r>
      <w:proofErr w:type="gramEnd"/>
      <w:r w:rsidR="008562C2" w:rsidRPr="00181C27">
        <w:rPr>
          <w:rFonts w:eastAsia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  <w:r>
        <w:rPr>
          <w:rFonts w:eastAsia="Times New Roman" w:cs="Times New Roman"/>
          <w:sz w:val="28"/>
          <w:szCs w:val="28"/>
        </w:rPr>
        <w:t>».</w:t>
      </w:r>
    </w:p>
    <w:p w:rsidR="0032156E" w:rsidRDefault="00625391" w:rsidP="006D1040">
      <w:pPr>
        <w:widowControl/>
        <w:autoSpaceDE/>
        <w:autoSpaceDN/>
        <w:adjustRightInd/>
        <w:ind w:firstLine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</w:t>
      </w:r>
      <w:r w:rsidR="0032156E">
        <w:rPr>
          <w:rFonts w:eastAsia="Times New Roman" w:cs="Times New Roman"/>
          <w:bCs/>
          <w:sz w:val="28"/>
          <w:szCs w:val="28"/>
        </w:rPr>
        <w:t xml:space="preserve"> 1.5.</w:t>
      </w:r>
      <w:r w:rsidR="00181C27">
        <w:rPr>
          <w:rFonts w:eastAsia="Times New Roman" w:cs="Times New Roman"/>
          <w:bCs/>
          <w:sz w:val="28"/>
          <w:szCs w:val="28"/>
        </w:rPr>
        <w:t>В пункте 3.11. абзац 7, 8 считать соответственно 8, 9.</w:t>
      </w:r>
    </w:p>
    <w:p w:rsidR="00BC7DA3" w:rsidRPr="00892675" w:rsidRDefault="00181C27" w:rsidP="00BC7DA3">
      <w:pPr>
        <w:widowControl/>
        <w:autoSpaceDE/>
        <w:autoSpaceDN/>
        <w:adjustRightInd/>
        <w:ind w:firstLine="0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892675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       1.6.</w:t>
      </w:r>
      <w:r w:rsidR="006D1040" w:rsidRPr="00892675">
        <w:rPr>
          <w:rFonts w:eastAsia="Times New Roman" w:cs="Times New Roman"/>
          <w:bCs/>
          <w:color w:val="000000" w:themeColor="text1"/>
          <w:sz w:val="28"/>
          <w:szCs w:val="28"/>
        </w:rPr>
        <w:t>Пункт 3.3</w:t>
      </w:r>
      <w:r w:rsidR="00BC7DA3" w:rsidRPr="00892675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Раздела 3 Регламента дополнить абзацем следующего содержания:</w:t>
      </w:r>
    </w:p>
    <w:p w:rsidR="00BC7DA3" w:rsidRPr="00892675" w:rsidRDefault="00BC7DA3" w:rsidP="00BC7DA3">
      <w:pPr>
        <w:widowControl/>
        <w:autoSpaceDE/>
        <w:autoSpaceDN/>
        <w:adjustRightInd/>
        <w:rPr>
          <w:rFonts w:eastAsia="Times New Roman" w:cs="Times New Roman"/>
          <w:bCs/>
          <w:color w:val="000000" w:themeColor="text1"/>
          <w:sz w:val="28"/>
          <w:szCs w:val="28"/>
        </w:rPr>
      </w:pPr>
      <w:proofErr w:type="gramStart"/>
      <w:r w:rsidRPr="00892675">
        <w:rPr>
          <w:rFonts w:eastAsia="Times New Roman" w:cs="Times New Roman"/>
          <w:bCs/>
          <w:color w:val="000000" w:themeColor="text1"/>
          <w:sz w:val="28"/>
          <w:szCs w:val="28"/>
        </w:rPr>
        <w:t>«</w:t>
      </w:r>
      <w:r w:rsidRPr="00892675">
        <w:rPr>
          <w:rFonts w:eastAsia="Times New Roman" w:cs="Times New Roman"/>
          <w:color w:val="000000" w:themeColor="text1"/>
          <w:sz w:val="28"/>
          <w:szCs w:val="28"/>
        </w:rPr>
        <w:t>Проверки в отношении юридических лиц и индивидуальных предпринимателей при осуществлении муниципального контроля  на период 2016-2018 годов, проводятся с учетом положений статьи 26.1 Федерального Закона № 294-ФЗ (в редакции  от 13 июля 2015 года № 246 - ФЗ</w:t>
      </w:r>
      <w:r w:rsidRPr="00892675">
        <w:rPr>
          <w:rFonts w:cs="Times New Roman"/>
          <w:color w:val="000000" w:themeColor="text1"/>
          <w:sz w:val="24"/>
          <w:szCs w:val="24"/>
          <w:lang w:eastAsia="en-US"/>
        </w:rPr>
        <w:t xml:space="preserve"> </w:t>
      </w:r>
      <w:r w:rsidRPr="00892675">
        <w:rPr>
          <w:rFonts w:cs="Times New Roman"/>
          <w:color w:val="000000" w:themeColor="text1"/>
          <w:lang w:eastAsia="en-US"/>
        </w:rPr>
        <w:t xml:space="preserve"> «</w:t>
      </w:r>
      <w:r w:rsidRPr="00892675">
        <w:rPr>
          <w:rFonts w:cs="Times New Roman"/>
          <w:color w:val="000000" w:themeColor="text1"/>
          <w:sz w:val="28"/>
          <w:szCs w:val="28"/>
          <w:lang w:eastAsia="en-US"/>
        </w:rPr>
        <w:t>О внесении</w:t>
      </w:r>
      <w:r w:rsidRPr="00892675"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892675">
        <w:rPr>
          <w:rFonts w:cs="Times New Roman"/>
          <w:color w:val="000000" w:themeColor="text1"/>
          <w:sz w:val="28"/>
          <w:szCs w:val="28"/>
          <w:lang w:eastAsia="en-US"/>
        </w:rPr>
        <w:t>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  <w:r w:rsidR="00892675" w:rsidRPr="00892675">
        <w:rPr>
          <w:rFonts w:cs="Times New Roman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F0690A" w:rsidRPr="00F0690A" w:rsidRDefault="009314D6" w:rsidP="006D104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2</w:t>
      </w:r>
      <w:r w:rsidR="00F0690A" w:rsidRPr="00F0690A">
        <w:rPr>
          <w:rFonts w:eastAsia="Times New Roman" w:cs="Times New Roman"/>
          <w:sz w:val="28"/>
          <w:szCs w:val="28"/>
        </w:rPr>
        <w:t xml:space="preserve">. </w:t>
      </w:r>
      <w:r w:rsidR="00DA5F27">
        <w:rPr>
          <w:rFonts w:eastAsia="Times New Roman" w:cs="Times New Roman"/>
          <w:sz w:val="28"/>
          <w:szCs w:val="28"/>
        </w:rPr>
        <w:t xml:space="preserve">Специалисту 1-й категории </w:t>
      </w:r>
      <w:r w:rsidR="00F0690A" w:rsidRPr="00F0690A">
        <w:rPr>
          <w:rFonts w:eastAsia="Times New Roman" w:cs="Times New Roman"/>
          <w:sz w:val="28"/>
          <w:szCs w:val="28"/>
        </w:rPr>
        <w:t xml:space="preserve">администрации </w:t>
      </w:r>
      <w:r w:rsidR="00623251">
        <w:rPr>
          <w:rFonts w:eastAsia="Times New Roman" w:cs="Times New Roman"/>
          <w:sz w:val="28"/>
          <w:szCs w:val="28"/>
        </w:rPr>
        <w:t>Свободн</w:t>
      </w:r>
      <w:r w:rsidR="00BD173D">
        <w:rPr>
          <w:rFonts w:eastAsia="Times New Roman" w:cs="Times New Roman"/>
          <w:sz w:val="28"/>
          <w:szCs w:val="28"/>
        </w:rPr>
        <w:t>ого</w:t>
      </w:r>
      <w:r w:rsidR="00BD173D" w:rsidRPr="00F0690A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BD173D">
        <w:rPr>
          <w:rFonts w:eastAsia="Times New Roman" w:cs="Times New Roman"/>
          <w:sz w:val="28"/>
          <w:szCs w:val="28"/>
        </w:rPr>
        <w:t>Приморско-Ахтарского</w:t>
      </w:r>
      <w:proofErr w:type="spellEnd"/>
      <w:r w:rsidR="00BD173D" w:rsidRPr="00F0690A">
        <w:rPr>
          <w:rFonts w:eastAsia="Times New Roman" w:cs="Times New Roman"/>
          <w:sz w:val="28"/>
          <w:szCs w:val="28"/>
        </w:rPr>
        <w:t xml:space="preserve"> района</w:t>
      </w:r>
      <w:r w:rsidR="00F0690A" w:rsidRPr="00F0690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A5F27">
        <w:rPr>
          <w:rFonts w:eastAsia="Times New Roman" w:cs="Times New Roman"/>
          <w:sz w:val="28"/>
          <w:szCs w:val="28"/>
        </w:rPr>
        <w:t>М.В.Хлаповой</w:t>
      </w:r>
      <w:proofErr w:type="spellEnd"/>
      <w:r w:rsidR="00DA5F27">
        <w:rPr>
          <w:rFonts w:eastAsia="Times New Roman" w:cs="Times New Roman"/>
          <w:sz w:val="28"/>
          <w:szCs w:val="28"/>
        </w:rPr>
        <w:t xml:space="preserve"> </w:t>
      </w:r>
      <w:r w:rsidR="00FA4581">
        <w:rPr>
          <w:rFonts w:eastAsia="Times New Roman" w:cs="Times New Roman"/>
          <w:sz w:val="28"/>
          <w:szCs w:val="28"/>
        </w:rPr>
        <w:t>настоящее постановление о</w:t>
      </w:r>
      <w:r w:rsidR="00FA4581" w:rsidRPr="00F0690A">
        <w:rPr>
          <w:rFonts w:eastAsia="Times New Roman" w:cs="Times New Roman"/>
          <w:sz w:val="28"/>
          <w:szCs w:val="28"/>
        </w:rPr>
        <w:t>бнародовать</w:t>
      </w:r>
      <w:r w:rsidR="00F0690A" w:rsidRPr="00F0690A">
        <w:rPr>
          <w:rFonts w:eastAsia="Times New Roman" w:cs="Times New Roman"/>
          <w:sz w:val="28"/>
          <w:szCs w:val="28"/>
        </w:rPr>
        <w:t xml:space="preserve"> </w:t>
      </w:r>
      <w:r w:rsidR="00FA4581">
        <w:rPr>
          <w:rFonts w:eastAsia="Times New Roman" w:cs="Times New Roman"/>
          <w:sz w:val="28"/>
          <w:szCs w:val="28"/>
        </w:rPr>
        <w:t xml:space="preserve">и </w:t>
      </w:r>
      <w:r w:rsidR="00F0690A" w:rsidRPr="00F0690A">
        <w:rPr>
          <w:rFonts w:eastAsia="Times New Roman" w:cs="Times New Roman"/>
          <w:sz w:val="28"/>
          <w:szCs w:val="28"/>
        </w:rPr>
        <w:t xml:space="preserve"> </w:t>
      </w:r>
      <w:r w:rsidR="00FA4581">
        <w:rPr>
          <w:rFonts w:eastAsia="Times New Roman" w:cs="Times New Roman"/>
          <w:sz w:val="28"/>
          <w:szCs w:val="28"/>
        </w:rPr>
        <w:t xml:space="preserve">разместить </w:t>
      </w:r>
      <w:r w:rsidR="00F0690A" w:rsidRPr="00F0690A">
        <w:rPr>
          <w:rFonts w:eastAsia="Times New Roman" w:cs="Times New Roman"/>
          <w:sz w:val="28"/>
          <w:szCs w:val="28"/>
        </w:rPr>
        <w:t xml:space="preserve">на официальном сайте </w:t>
      </w:r>
      <w:r w:rsidR="00623251">
        <w:rPr>
          <w:rFonts w:eastAsia="Times New Roman" w:cs="Times New Roman"/>
          <w:sz w:val="28"/>
          <w:szCs w:val="28"/>
        </w:rPr>
        <w:t>Свободн</w:t>
      </w:r>
      <w:r w:rsidR="00BD173D">
        <w:rPr>
          <w:rFonts w:eastAsia="Times New Roman" w:cs="Times New Roman"/>
          <w:sz w:val="28"/>
          <w:szCs w:val="28"/>
        </w:rPr>
        <w:t>ого</w:t>
      </w:r>
      <w:r w:rsidR="00BD173D" w:rsidRPr="00F0690A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BD173D">
        <w:rPr>
          <w:rFonts w:eastAsia="Times New Roman" w:cs="Times New Roman"/>
          <w:sz w:val="28"/>
          <w:szCs w:val="28"/>
        </w:rPr>
        <w:t>Приморско-Ахтарского</w:t>
      </w:r>
      <w:r w:rsidR="00BD173D" w:rsidRPr="00F0690A">
        <w:rPr>
          <w:rFonts w:eastAsia="Times New Roman" w:cs="Times New Roman"/>
          <w:sz w:val="28"/>
          <w:szCs w:val="28"/>
        </w:rPr>
        <w:t xml:space="preserve"> района</w:t>
      </w:r>
      <w:r w:rsidR="00F0690A" w:rsidRPr="00F0690A">
        <w:rPr>
          <w:rFonts w:eastAsia="Times New Roman" w:cs="Times New Roman"/>
          <w:sz w:val="28"/>
          <w:szCs w:val="28"/>
        </w:rPr>
        <w:t xml:space="preserve"> в сети Интернет.</w:t>
      </w:r>
    </w:p>
    <w:p w:rsidR="00F0690A" w:rsidRDefault="009314D6" w:rsidP="006D1040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F0690A" w:rsidRPr="00F0690A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F0690A" w:rsidRPr="00F0690A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F0690A" w:rsidRPr="00F0690A">
        <w:rPr>
          <w:rFonts w:eastAsia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118B7" w:rsidRDefault="009314D6" w:rsidP="00EE6850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F0690A" w:rsidRPr="0064597A">
        <w:rPr>
          <w:rFonts w:eastAsia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BC7DA3" w:rsidRDefault="00BC7DA3" w:rsidP="003118B7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F0690A" w:rsidRDefault="00F0690A" w:rsidP="003118B7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F0690A">
        <w:rPr>
          <w:rFonts w:eastAsia="Times New Roman" w:cs="Times New Roman"/>
          <w:sz w:val="28"/>
          <w:szCs w:val="28"/>
        </w:rPr>
        <w:t xml:space="preserve">Глава </w:t>
      </w:r>
      <w:r w:rsidR="00623251">
        <w:rPr>
          <w:rFonts w:eastAsia="Times New Roman" w:cs="Times New Roman"/>
          <w:sz w:val="28"/>
          <w:szCs w:val="28"/>
        </w:rPr>
        <w:t>Свободн</w:t>
      </w:r>
      <w:r w:rsidR="003118B7">
        <w:rPr>
          <w:rFonts w:eastAsia="Times New Roman" w:cs="Times New Roman"/>
          <w:sz w:val="28"/>
          <w:szCs w:val="28"/>
        </w:rPr>
        <w:t xml:space="preserve">ого </w:t>
      </w:r>
      <w:r w:rsidRPr="00F0690A">
        <w:rPr>
          <w:rFonts w:eastAsia="Times New Roman" w:cs="Times New Roman"/>
          <w:sz w:val="28"/>
          <w:szCs w:val="28"/>
        </w:rPr>
        <w:t>сельского поселения</w:t>
      </w:r>
    </w:p>
    <w:p w:rsidR="00F0690A" w:rsidRDefault="003118B7" w:rsidP="003118B7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                                       </w:t>
      </w:r>
      <w:r w:rsidR="00FA4581">
        <w:rPr>
          <w:rFonts w:eastAsia="Times New Roman" w:cs="Times New Roman"/>
          <w:sz w:val="28"/>
          <w:szCs w:val="28"/>
        </w:rPr>
        <w:t>В.Н.Сирота</w:t>
      </w:r>
    </w:p>
    <w:p w:rsidR="00FA4581" w:rsidRDefault="00FA4581" w:rsidP="00EE6850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</w:p>
    <w:p w:rsidR="00FA4581" w:rsidRDefault="00FA4581" w:rsidP="003118B7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Проект подготовлен и внесен</w:t>
      </w:r>
    </w:p>
    <w:p w:rsidR="00FA4581" w:rsidRDefault="0053087E" w:rsidP="003118B7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 1-й категории</w:t>
      </w:r>
      <w:r w:rsidR="00FA4581">
        <w:rPr>
          <w:rFonts w:eastAsia="Times New Roman" w:cs="Times New Roman"/>
          <w:sz w:val="28"/>
          <w:szCs w:val="28"/>
        </w:rPr>
        <w:t xml:space="preserve">                           </w:t>
      </w:r>
      <w:r>
        <w:rPr>
          <w:rFonts w:eastAsia="Times New Roman" w:cs="Times New Roman"/>
          <w:sz w:val="28"/>
          <w:szCs w:val="28"/>
        </w:rPr>
        <w:t xml:space="preserve">        </w:t>
      </w:r>
      <w:r w:rsidR="00FA4581">
        <w:rPr>
          <w:rFonts w:eastAsia="Times New Roman" w:cs="Times New Roman"/>
          <w:sz w:val="28"/>
          <w:szCs w:val="28"/>
        </w:rPr>
        <w:t xml:space="preserve">            М.И.Плакса</w:t>
      </w:r>
    </w:p>
    <w:p w:rsidR="00FA4581" w:rsidRDefault="00FA4581" w:rsidP="003118B7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FA4581" w:rsidRDefault="00FA4581" w:rsidP="003118B7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Проект согласован</w:t>
      </w:r>
    </w:p>
    <w:p w:rsidR="003118B7" w:rsidRDefault="00FA4581" w:rsidP="005A3492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Ведущий специалист               </w:t>
      </w:r>
      <w:r w:rsidR="0053087E">
        <w:rPr>
          <w:rFonts w:eastAsia="Times New Roman" w:cs="Times New Roman"/>
          <w:sz w:val="28"/>
          <w:szCs w:val="28"/>
        </w:rPr>
        <w:t xml:space="preserve">                               </w:t>
      </w:r>
      <w:r>
        <w:rPr>
          <w:rFonts w:eastAsia="Times New Roman" w:cs="Times New Roman"/>
          <w:sz w:val="28"/>
          <w:szCs w:val="28"/>
        </w:rPr>
        <w:t xml:space="preserve">      </w:t>
      </w:r>
      <w:r w:rsidR="00A57F13">
        <w:rPr>
          <w:rFonts w:eastAsia="Times New Roman" w:cs="Times New Roman"/>
          <w:sz w:val="28"/>
          <w:szCs w:val="28"/>
        </w:rPr>
        <w:t xml:space="preserve">     Е.В.Карпенко</w:t>
      </w:r>
      <w:r>
        <w:rPr>
          <w:rFonts w:eastAsia="Times New Roman" w:cs="Times New Roman"/>
          <w:sz w:val="28"/>
          <w:szCs w:val="28"/>
        </w:rPr>
        <w:t xml:space="preserve">     </w:t>
      </w:r>
    </w:p>
    <w:sectPr w:rsidR="003118B7" w:rsidSect="000700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0A"/>
    <w:rsid w:val="00022DFD"/>
    <w:rsid w:val="00054843"/>
    <w:rsid w:val="00062A0C"/>
    <w:rsid w:val="0007006F"/>
    <w:rsid w:val="000709CA"/>
    <w:rsid w:val="00075831"/>
    <w:rsid w:val="00081E45"/>
    <w:rsid w:val="00097941"/>
    <w:rsid w:val="00097AC4"/>
    <w:rsid w:val="000A23CA"/>
    <w:rsid w:val="000D36D8"/>
    <w:rsid w:val="000F4663"/>
    <w:rsid w:val="000F5F52"/>
    <w:rsid w:val="00102C03"/>
    <w:rsid w:val="00103813"/>
    <w:rsid w:val="0011770E"/>
    <w:rsid w:val="00121162"/>
    <w:rsid w:val="00145BCD"/>
    <w:rsid w:val="001542C6"/>
    <w:rsid w:val="00175F12"/>
    <w:rsid w:val="00181C27"/>
    <w:rsid w:val="0018739C"/>
    <w:rsid w:val="001A6047"/>
    <w:rsid w:val="001D7776"/>
    <w:rsid w:val="001F4F55"/>
    <w:rsid w:val="0022103A"/>
    <w:rsid w:val="00245689"/>
    <w:rsid w:val="00262537"/>
    <w:rsid w:val="00270DCA"/>
    <w:rsid w:val="00271078"/>
    <w:rsid w:val="0029310C"/>
    <w:rsid w:val="00294FB9"/>
    <w:rsid w:val="002964EB"/>
    <w:rsid w:val="00297669"/>
    <w:rsid w:val="002B4752"/>
    <w:rsid w:val="002D57FA"/>
    <w:rsid w:val="002E14F1"/>
    <w:rsid w:val="002E5F2C"/>
    <w:rsid w:val="003118B7"/>
    <w:rsid w:val="0032156E"/>
    <w:rsid w:val="003300AD"/>
    <w:rsid w:val="003565DF"/>
    <w:rsid w:val="003639C0"/>
    <w:rsid w:val="00363E07"/>
    <w:rsid w:val="00376AC5"/>
    <w:rsid w:val="0038612A"/>
    <w:rsid w:val="00393B28"/>
    <w:rsid w:val="00393BB3"/>
    <w:rsid w:val="003C518C"/>
    <w:rsid w:val="003C79D5"/>
    <w:rsid w:val="003C7E40"/>
    <w:rsid w:val="003E5D45"/>
    <w:rsid w:val="003F4D1D"/>
    <w:rsid w:val="0040189E"/>
    <w:rsid w:val="0040676C"/>
    <w:rsid w:val="00420DBF"/>
    <w:rsid w:val="004227F3"/>
    <w:rsid w:val="00437EEA"/>
    <w:rsid w:val="00485E96"/>
    <w:rsid w:val="004A7747"/>
    <w:rsid w:val="004C11B9"/>
    <w:rsid w:val="004C44EA"/>
    <w:rsid w:val="004C48FC"/>
    <w:rsid w:val="004C4EAB"/>
    <w:rsid w:val="004D7544"/>
    <w:rsid w:val="004F772D"/>
    <w:rsid w:val="0050026E"/>
    <w:rsid w:val="005049CF"/>
    <w:rsid w:val="00520FA7"/>
    <w:rsid w:val="0053087E"/>
    <w:rsid w:val="00536FED"/>
    <w:rsid w:val="00545BCF"/>
    <w:rsid w:val="00555F1A"/>
    <w:rsid w:val="00562606"/>
    <w:rsid w:val="00564C34"/>
    <w:rsid w:val="00593C78"/>
    <w:rsid w:val="005A3492"/>
    <w:rsid w:val="005A6050"/>
    <w:rsid w:val="005B618A"/>
    <w:rsid w:val="005C1945"/>
    <w:rsid w:val="005F093E"/>
    <w:rsid w:val="00601839"/>
    <w:rsid w:val="00612EC2"/>
    <w:rsid w:val="00623251"/>
    <w:rsid w:val="00625391"/>
    <w:rsid w:val="00631A22"/>
    <w:rsid w:val="0064597A"/>
    <w:rsid w:val="006566AD"/>
    <w:rsid w:val="00693406"/>
    <w:rsid w:val="006B119A"/>
    <w:rsid w:val="006C0E3C"/>
    <w:rsid w:val="006C14C8"/>
    <w:rsid w:val="006D1040"/>
    <w:rsid w:val="006E1535"/>
    <w:rsid w:val="00705B5C"/>
    <w:rsid w:val="00733ED1"/>
    <w:rsid w:val="007349ED"/>
    <w:rsid w:val="0073646D"/>
    <w:rsid w:val="00774BBA"/>
    <w:rsid w:val="007866F4"/>
    <w:rsid w:val="007B2CA7"/>
    <w:rsid w:val="007D67EC"/>
    <w:rsid w:val="007E1FB5"/>
    <w:rsid w:val="007F618C"/>
    <w:rsid w:val="00827771"/>
    <w:rsid w:val="008464B8"/>
    <w:rsid w:val="008562C2"/>
    <w:rsid w:val="00862799"/>
    <w:rsid w:val="0086768A"/>
    <w:rsid w:val="00876A16"/>
    <w:rsid w:val="00880548"/>
    <w:rsid w:val="00892675"/>
    <w:rsid w:val="008976E4"/>
    <w:rsid w:val="008B258B"/>
    <w:rsid w:val="008E03D0"/>
    <w:rsid w:val="008F0097"/>
    <w:rsid w:val="008F58EB"/>
    <w:rsid w:val="009005B7"/>
    <w:rsid w:val="0092792A"/>
    <w:rsid w:val="009314D6"/>
    <w:rsid w:val="009351F4"/>
    <w:rsid w:val="00941D1C"/>
    <w:rsid w:val="00942D79"/>
    <w:rsid w:val="00956610"/>
    <w:rsid w:val="009620DE"/>
    <w:rsid w:val="00963BE6"/>
    <w:rsid w:val="00973A66"/>
    <w:rsid w:val="00991913"/>
    <w:rsid w:val="009D26F3"/>
    <w:rsid w:val="009D4198"/>
    <w:rsid w:val="009F0BE7"/>
    <w:rsid w:val="00A37710"/>
    <w:rsid w:val="00A47476"/>
    <w:rsid w:val="00A57F13"/>
    <w:rsid w:val="00A64C72"/>
    <w:rsid w:val="00A67474"/>
    <w:rsid w:val="00A72CE1"/>
    <w:rsid w:val="00A96097"/>
    <w:rsid w:val="00A97721"/>
    <w:rsid w:val="00AB7293"/>
    <w:rsid w:val="00AC66DD"/>
    <w:rsid w:val="00AE5536"/>
    <w:rsid w:val="00B27215"/>
    <w:rsid w:val="00B2766D"/>
    <w:rsid w:val="00B5547E"/>
    <w:rsid w:val="00B63196"/>
    <w:rsid w:val="00B70895"/>
    <w:rsid w:val="00B8796B"/>
    <w:rsid w:val="00BA3DF2"/>
    <w:rsid w:val="00BA3E1B"/>
    <w:rsid w:val="00BB0EA2"/>
    <w:rsid w:val="00BB4EEC"/>
    <w:rsid w:val="00BB5670"/>
    <w:rsid w:val="00BB7400"/>
    <w:rsid w:val="00BC7DA3"/>
    <w:rsid w:val="00BD173D"/>
    <w:rsid w:val="00BD28B4"/>
    <w:rsid w:val="00C23318"/>
    <w:rsid w:val="00C55DF0"/>
    <w:rsid w:val="00C5733C"/>
    <w:rsid w:val="00C579D2"/>
    <w:rsid w:val="00C733F8"/>
    <w:rsid w:val="00C91912"/>
    <w:rsid w:val="00CF6C67"/>
    <w:rsid w:val="00D20D0A"/>
    <w:rsid w:val="00D34E9C"/>
    <w:rsid w:val="00D35183"/>
    <w:rsid w:val="00D45F4C"/>
    <w:rsid w:val="00D6027B"/>
    <w:rsid w:val="00DA4DC3"/>
    <w:rsid w:val="00DA5F27"/>
    <w:rsid w:val="00DB5914"/>
    <w:rsid w:val="00DF4649"/>
    <w:rsid w:val="00DF59F5"/>
    <w:rsid w:val="00E24EC8"/>
    <w:rsid w:val="00E25E06"/>
    <w:rsid w:val="00E31261"/>
    <w:rsid w:val="00E37280"/>
    <w:rsid w:val="00E47E70"/>
    <w:rsid w:val="00E57BE3"/>
    <w:rsid w:val="00E70A0B"/>
    <w:rsid w:val="00EB045D"/>
    <w:rsid w:val="00EE6850"/>
    <w:rsid w:val="00F03BD7"/>
    <w:rsid w:val="00F0690A"/>
    <w:rsid w:val="00F11F74"/>
    <w:rsid w:val="00F21D69"/>
    <w:rsid w:val="00F23C2D"/>
    <w:rsid w:val="00F254A6"/>
    <w:rsid w:val="00F26661"/>
    <w:rsid w:val="00F52F5D"/>
    <w:rsid w:val="00F603B1"/>
    <w:rsid w:val="00F66E0A"/>
    <w:rsid w:val="00F70394"/>
    <w:rsid w:val="00F74553"/>
    <w:rsid w:val="00F77042"/>
    <w:rsid w:val="00FA1B34"/>
    <w:rsid w:val="00FA4581"/>
    <w:rsid w:val="00FB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7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5670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6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B56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B5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6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56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B567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567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5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69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90A"/>
    <w:rPr>
      <w:b/>
      <w:bCs/>
    </w:rPr>
  </w:style>
  <w:style w:type="character" w:styleId="a5">
    <w:name w:val="Hyperlink"/>
    <w:basedOn w:val="a0"/>
    <w:unhideWhenUsed/>
    <w:rsid w:val="00F0690A"/>
    <w:rPr>
      <w:color w:val="0000FF"/>
      <w:u w:val="single"/>
    </w:rPr>
  </w:style>
  <w:style w:type="paragraph" w:styleId="a6">
    <w:name w:val="No Spacing"/>
    <w:uiPriority w:val="1"/>
    <w:qFormat/>
    <w:rsid w:val="00BD173D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3D"/>
    <w:rPr>
      <w:rFonts w:ascii="Tahoma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F772D"/>
    <w:pPr>
      <w:ind w:firstLine="0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a"/>
    <w:rsid w:val="004F772D"/>
    <w:pPr>
      <w:widowControl/>
      <w:tabs>
        <w:tab w:val="left" w:pos="14040"/>
      </w:tabs>
      <w:autoSpaceDE/>
      <w:autoSpaceDN/>
      <w:adjustRightInd/>
      <w:spacing w:before="280" w:after="280" w:line="200" w:lineRule="atLeast"/>
      <w:ind w:firstLine="709"/>
    </w:pPr>
    <w:rPr>
      <w:rFonts w:eastAsia="Times New Roman" w:cs="Times New Roman"/>
      <w:sz w:val="28"/>
      <w:szCs w:val="28"/>
      <w:shd w:val="clear" w:color="auto" w:fill="FFFFFF"/>
      <w:lang w:eastAsia="ar-SA"/>
    </w:rPr>
  </w:style>
  <w:style w:type="paragraph" w:customStyle="1" w:styleId="ConsPlusTitle">
    <w:name w:val="ConsPlusTitle"/>
    <w:rsid w:val="00623251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23C2D"/>
    <w:pPr>
      <w:ind w:left="720"/>
      <w:contextualSpacing/>
    </w:pPr>
  </w:style>
  <w:style w:type="paragraph" w:customStyle="1" w:styleId="11">
    <w:name w:val="марк список 1"/>
    <w:basedOn w:val="a"/>
    <w:rsid w:val="009F0BE7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eastAsia="Times New Roman" w:cs="Times New Roman"/>
      <w:sz w:val="24"/>
      <w:lang w:eastAsia="ar-SA"/>
    </w:rPr>
  </w:style>
  <w:style w:type="character" w:customStyle="1" w:styleId="blk6">
    <w:name w:val="blk6"/>
    <w:basedOn w:val="a0"/>
    <w:rsid w:val="00F77042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BC7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016C1-C813-4DF8-AD96-B7A0DB30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45</cp:revision>
  <cp:lastPrinted>2016-05-17T04:40:00Z</cp:lastPrinted>
  <dcterms:created xsi:type="dcterms:W3CDTF">2016-03-24T06:25:00Z</dcterms:created>
  <dcterms:modified xsi:type="dcterms:W3CDTF">2016-07-01T11:15:00Z</dcterms:modified>
</cp:coreProperties>
</file>