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A1" w:rsidRDefault="005C6D9F" w:rsidP="0062377B">
      <w:pPr>
        <w:tabs>
          <w:tab w:val="left" w:pos="1395"/>
          <w:tab w:val="left" w:pos="3444"/>
          <w:tab w:val="center" w:pos="4819"/>
        </w:tabs>
        <w:jc w:val="center"/>
        <w:rPr>
          <w:b/>
          <w:noProof/>
          <w:sz w:val="28"/>
          <w:szCs w:val="28"/>
        </w:rPr>
      </w:pPr>
      <w:r w:rsidRPr="005C6D9F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2pt;height:53.25pt;visibility:visible">
            <v:imagedata r:id="rId6" o:title="" gain="148945f" blacklevel="-13107f"/>
          </v:shape>
        </w:pict>
      </w:r>
    </w:p>
    <w:p w:rsidR="00AB45A1" w:rsidRDefault="00AB45A1" w:rsidP="0062377B">
      <w:pPr>
        <w:tabs>
          <w:tab w:val="left" w:pos="1395"/>
          <w:tab w:val="left" w:pos="3444"/>
          <w:tab w:val="center" w:pos="4819"/>
        </w:tabs>
        <w:jc w:val="center"/>
        <w:rPr>
          <w:b/>
          <w:noProof/>
          <w:sz w:val="28"/>
          <w:szCs w:val="28"/>
        </w:rPr>
      </w:pPr>
    </w:p>
    <w:p w:rsidR="00B805E8" w:rsidRPr="00A452CF" w:rsidRDefault="00B805E8" w:rsidP="0062377B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sz w:val="32"/>
          <w:szCs w:val="32"/>
        </w:rPr>
      </w:pPr>
      <w:proofErr w:type="gramStart"/>
      <w:r w:rsidRPr="00A452CF">
        <w:rPr>
          <w:b/>
          <w:bCs/>
          <w:sz w:val="32"/>
          <w:szCs w:val="32"/>
        </w:rPr>
        <w:t>П</w:t>
      </w:r>
      <w:proofErr w:type="gramEnd"/>
      <w:r w:rsidRPr="00A452CF">
        <w:rPr>
          <w:b/>
          <w:bCs/>
          <w:sz w:val="32"/>
          <w:szCs w:val="32"/>
        </w:rPr>
        <w:t xml:space="preserve"> О С Т А Н О В Л Е Н И Е</w:t>
      </w:r>
    </w:p>
    <w:p w:rsidR="00B805E8" w:rsidRPr="00A452CF" w:rsidRDefault="00B805E8" w:rsidP="0062377B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B805E8" w:rsidRPr="00A452CF" w:rsidRDefault="00B805E8" w:rsidP="0062377B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СВОБОДНОГО</w:t>
      </w:r>
      <w:r w:rsidRPr="00A452CF">
        <w:rPr>
          <w:b/>
          <w:bCs/>
          <w:sz w:val="28"/>
          <w:szCs w:val="28"/>
        </w:rPr>
        <w:t xml:space="preserve"> СЕЛЬСКОГО ПОСЕЛЕНИЯ      ПРИМОРСКО-АХТАРСКОГО РАЙОНА</w:t>
      </w:r>
    </w:p>
    <w:p w:rsidR="00B805E8" w:rsidRPr="00A452CF" w:rsidRDefault="00B805E8" w:rsidP="0062377B">
      <w:pPr>
        <w:tabs>
          <w:tab w:val="left" w:pos="3444"/>
        </w:tabs>
        <w:rPr>
          <w:sz w:val="28"/>
          <w:szCs w:val="28"/>
        </w:rPr>
      </w:pPr>
    </w:p>
    <w:p w:rsidR="00B805E8" w:rsidRPr="00BF2E8B" w:rsidRDefault="00B805E8" w:rsidP="0062377B">
      <w:pPr>
        <w:tabs>
          <w:tab w:val="left" w:pos="567"/>
          <w:tab w:val="left" w:pos="3444"/>
        </w:tabs>
        <w:rPr>
          <w:sz w:val="28"/>
          <w:szCs w:val="28"/>
        </w:rPr>
      </w:pPr>
      <w:r w:rsidRPr="00BF2E8B">
        <w:rPr>
          <w:sz w:val="28"/>
          <w:szCs w:val="28"/>
        </w:rPr>
        <w:t xml:space="preserve">  </w:t>
      </w:r>
      <w:r w:rsidR="00BF2E8B" w:rsidRPr="00BF2E8B">
        <w:rPr>
          <w:sz w:val="28"/>
          <w:szCs w:val="28"/>
        </w:rPr>
        <w:t xml:space="preserve">  от 08 </w:t>
      </w:r>
      <w:r w:rsidRPr="00BF2E8B">
        <w:rPr>
          <w:sz w:val="28"/>
          <w:szCs w:val="28"/>
        </w:rPr>
        <w:t>августа 2016г</w:t>
      </w:r>
      <w:r w:rsidR="00BF2E8B">
        <w:rPr>
          <w:sz w:val="28"/>
          <w:szCs w:val="28"/>
        </w:rPr>
        <w:t>ода</w:t>
      </w:r>
      <w:r w:rsidRPr="00BF2E8B">
        <w:rPr>
          <w:sz w:val="28"/>
          <w:szCs w:val="28"/>
        </w:rPr>
        <w:t xml:space="preserve">                                                                          № 1</w:t>
      </w:r>
      <w:r w:rsidR="0025727C">
        <w:rPr>
          <w:sz w:val="28"/>
          <w:szCs w:val="28"/>
        </w:rPr>
        <w:t>70</w:t>
      </w:r>
    </w:p>
    <w:p w:rsidR="00B805E8" w:rsidRPr="00A452CF" w:rsidRDefault="00B805E8" w:rsidP="0062377B">
      <w:pPr>
        <w:tabs>
          <w:tab w:val="left" w:pos="3444"/>
        </w:tabs>
        <w:jc w:val="center"/>
      </w:pPr>
      <w:r>
        <w:t>хутор Свободный</w:t>
      </w:r>
    </w:p>
    <w:p w:rsidR="00B805E8" w:rsidRPr="00A452CF" w:rsidRDefault="00B805E8" w:rsidP="00A04D24">
      <w:pPr>
        <w:jc w:val="both"/>
      </w:pPr>
    </w:p>
    <w:p w:rsidR="00B805E8" w:rsidRPr="00A452CF" w:rsidRDefault="00B805E8" w:rsidP="00A04D24">
      <w:pPr>
        <w:jc w:val="center"/>
        <w:rPr>
          <w:b/>
          <w:bCs/>
          <w:sz w:val="28"/>
          <w:szCs w:val="28"/>
        </w:rPr>
      </w:pPr>
      <w:r w:rsidRPr="00A452CF">
        <w:rPr>
          <w:b/>
          <w:bCs/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</w:t>
      </w:r>
      <w:r>
        <w:rPr>
          <w:b/>
          <w:bCs/>
          <w:sz w:val="28"/>
          <w:szCs w:val="28"/>
        </w:rPr>
        <w:t xml:space="preserve"> муниципальных нужд Свободного</w:t>
      </w:r>
      <w:r w:rsidRPr="00A452CF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A452CF">
        <w:rPr>
          <w:b/>
          <w:bCs/>
          <w:sz w:val="28"/>
          <w:szCs w:val="28"/>
        </w:rPr>
        <w:t>Приморско-Ахтарского</w:t>
      </w:r>
      <w:proofErr w:type="spellEnd"/>
      <w:r w:rsidRPr="00A452CF">
        <w:rPr>
          <w:b/>
          <w:bCs/>
          <w:sz w:val="28"/>
          <w:szCs w:val="28"/>
        </w:rPr>
        <w:t xml:space="preserve"> района, содержанию указанных актов </w:t>
      </w:r>
    </w:p>
    <w:p w:rsidR="00B805E8" w:rsidRPr="00A452CF" w:rsidRDefault="00B805E8" w:rsidP="000B4D80">
      <w:pPr>
        <w:tabs>
          <w:tab w:val="left" w:pos="375"/>
          <w:tab w:val="center" w:pos="4819"/>
        </w:tabs>
        <w:rPr>
          <w:b/>
          <w:bCs/>
          <w:sz w:val="28"/>
          <w:szCs w:val="28"/>
        </w:rPr>
      </w:pPr>
      <w:r w:rsidRPr="00A452CF">
        <w:rPr>
          <w:b/>
          <w:bCs/>
          <w:sz w:val="28"/>
          <w:szCs w:val="28"/>
        </w:rPr>
        <w:tab/>
      </w:r>
      <w:r w:rsidRPr="00A452CF">
        <w:rPr>
          <w:b/>
          <w:bCs/>
          <w:sz w:val="28"/>
          <w:szCs w:val="28"/>
        </w:rPr>
        <w:tab/>
        <w:t xml:space="preserve">и обеспечению их исполнения </w:t>
      </w:r>
    </w:p>
    <w:p w:rsidR="00B805E8" w:rsidRPr="00A452CF" w:rsidRDefault="00B805E8" w:rsidP="00A04D24">
      <w:pPr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 xml:space="preserve">Во исполнение части 4 статьи 19 Федерального  закона от  5  апреля 2013 года №  44-ФЗ «О контрактной системе в сфере закупок товаров, работ, </w:t>
      </w:r>
      <w:proofErr w:type="gramStart"/>
      <w:r w:rsidRPr="00A452CF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нужд», руководствуясь  статьями  16, 37 Федерального закона от 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18 мая 2015 года № 476 «Об  утверждении  общих требований  к  порядку  разработки  и принятия правовых актов о нормировании в сфере закупок, содержанию указанных актов</w:t>
      </w:r>
      <w:proofErr w:type="gramEnd"/>
      <w:r w:rsidRPr="00A452CF">
        <w:rPr>
          <w:rFonts w:ascii="Times New Roman" w:hAnsi="Times New Roman" w:cs="Times New Roman"/>
          <w:sz w:val="28"/>
          <w:szCs w:val="28"/>
        </w:rPr>
        <w:t xml:space="preserve"> и обеспечению их исполн</w:t>
      </w:r>
      <w:r>
        <w:rPr>
          <w:rFonts w:ascii="Times New Roman" w:hAnsi="Times New Roman" w:cs="Times New Roman"/>
          <w:sz w:val="28"/>
          <w:szCs w:val="28"/>
        </w:rPr>
        <w:t>ения» администрация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52CF">
        <w:rPr>
          <w:sz w:val="28"/>
          <w:szCs w:val="28"/>
        </w:rPr>
        <w:t xml:space="preserve"> </w:t>
      </w:r>
      <w:proofErr w:type="spellStart"/>
      <w:proofErr w:type="gramStart"/>
      <w:r w:rsidRPr="00A452C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452C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1. Утвердить требования к порядку разработки и принятия правовых актов о нормировании в сфере закупок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нужд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района, содержанию указанных актов и обеспечению их исполнения </w:t>
      </w:r>
      <w:r w:rsidRPr="00A452CF">
        <w:rPr>
          <w:rFonts w:ascii="Times New Roman" w:hAnsi="Times New Roman" w:cs="Times New Roman"/>
          <w:spacing w:val="6"/>
          <w:sz w:val="28"/>
          <w:szCs w:val="28"/>
        </w:rPr>
        <w:t>согласно приложению, к настоящему постановлению</w:t>
      </w:r>
      <w:r w:rsidRPr="00A452CF">
        <w:rPr>
          <w:rFonts w:ascii="Times New Roman" w:hAnsi="Times New Roman" w:cs="Times New Roman"/>
          <w:sz w:val="28"/>
          <w:szCs w:val="28"/>
        </w:rPr>
        <w:t>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 xml:space="preserve">2.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Свободного </w:t>
      </w:r>
      <w:r w:rsidRPr="00A452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в разделе «Нормотворчество». 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52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2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r w:rsidRPr="00A452CF">
        <w:t xml:space="preserve"> </w:t>
      </w:r>
    </w:p>
    <w:p w:rsidR="00B805E8" w:rsidRPr="00A452CF" w:rsidRDefault="00B805E8" w:rsidP="00303CED">
      <w:pPr>
        <w:ind w:firstLine="851"/>
        <w:jc w:val="both"/>
        <w:rPr>
          <w:sz w:val="28"/>
          <w:szCs w:val="28"/>
        </w:rPr>
      </w:pPr>
      <w:r w:rsidRPr="00A452CF">
        <w:rPr>
          <w:sz w:val="28"/>
          <w:szCs w:val="28"/>
        </w:rPr>
        <w:t xml:space="preserve">4. Постановление вступает в силу со дня его официального обнародования. </w:t>
      </w:r>
    </w:p>
    <w:p w:rsidR="00B805E8" w:rsidRPr="00A452CF" w:rsidRDefault="00B805E8" w:rsidP="00A04D2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665"/>
        <w:gridCol w:w="2410"/>
        <w:gridCol w:w="1609"/>
      </w:tblGrid>
      <w:tr w:rsidR="00B805E8" w:rsidRPr="00A452CF">
        <w:tc>
          <w:tcPr>
            <w:tcW w:w="5665" w:type="dxa"/>
          </w:tcPr>
          <w:p w:rsidR="00B805E8" w:rsidRPr="00B956F0" w:rsidRDefault="00B805E8" w:rsidP="00B95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Свободного</w:t>
            </w:r>
            <w:r w:rsidRPr="00B956F0">
              <w:rPr>
                <w:sz w:val="28"/>
                <w:szCs w:val="28"/>
              </w:rPr>
              <w:t xml:space="preserve"> сельского поселения</w:t>
            </w:r>
          </w:p>
          <w:p w:rsidR="00B805E8" w:rsidRPr="00B956F0" w:rsidRDefault="00B805E8" w:rsidP="00B956F0">
            <w:pPr>
              <w:jc w:val="both"/>
              <w:rPr>
                <w:sz w:val="28"/>
                <w:szCs w:val="28"/>
              </w:rPr>
            </w:pPr>
            <w:proofErr w:type="spellStart"/>
            <w:r w:rsidRPr="00B956F0">
              <w:rPr>
                <w:sz w:val="28"/>
                <w:szCs w:val="28"/>
              </w:rPr>
              <w:t>Приморско-Ахтарского</w:t>
            </w:r>
            <w:proofErr w:type="spellEnd"/>
            <w:r w:rsidRPr="00B956F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B805E8" w:rsidRPr="00B956F0" w:rsidRDefault="00B805E8" w:rsidP="00B956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B805E8" w:rsidRPr="00B956F0" w:rsidRDefault="00B805E8" w:rsidP="00B956F0">
            <w:pPr>
              <w:jc w:val="both"/>
              <w:rPr>
                <w:sz w:val="28"/>
                <w:szCs w:val="28"/>
              </w:rPr>
            </w:pPr>
          </w:p>
          <w:p w:rsidR="00B805E8" w:rsidRPr="00B956F0" w:rsidRDefault="00B805E8" w:rsidP="00B95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В.Н.Сирота</w:t>
            </w:r>
          </w:p>
        </w:tc>
      </w:tr>
    </w:tbl>
    <w:p w:rsidR="00B805E8" w:rsidRPr="00A452CF" w:rsidRDefault="00B805E8" w:rsidP="00A04D24">
      <w:pPr>
        <w:jc w:val="both"/>
        <w:rPr>
          <w:sz w:val="28"/>
          <w:szCs w:val="28"/>
        </w:rPr>
        <w:sectPr w:rsidR="00B805E8" w:rsidRPr="00A452CF" w:rsidSect="00A452CF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4819" w:type="dxa"/>
        <w:jc w:val="right"/>
        <w:tblLook w:val="00A0"/>
      </w:tblPr>
      <w:tblGrid>
        <w:gridCol w:w="4819"/>
      </w:tblGrid>
      <w:tr w:rsidR="00B805E8" w:rsidRPr="00A452CF">
        <w:trPr>
          <w:jc w:val="right"/>
        </w:trPr>
        <w:tc>
          <w:tcPr>
            <w:tcW w:w="4819" w:type="dxa"/>
          </w:tcPr>
          <w:p w:rsidR="00B805E8" w:rsidRPr="00A452CF" w:rsidRDefault="00B805E8" w:rsidP="00303CED">
            <w:pPr>
              <w:rPr>
                <w:sz w:val="28"/>
                <w:szCs w:val="28"/>
              </w:rPr>
            </w:pPr>
            <w:r w:rsidRPr="00A452CF">
              <w:rPr>
                <w:sz w:val="28"/>
                <w:szCs w:val="28"/>
              </w:rPr>
              <w:lastRenderedPageBreak/>
              <w:t>ПРИЛОЖЕНИЕ</w:t>
            </w:r>
          </w:p>
          <w:p w:rsidR="00B805E8" w:rsidRPr="00A452CF" w:rsidRDefault="00B805E8" w:rsidP="00303CED">
            <w:pPr>
              <w:rPr>
                <w:sz w:val="28"/>
                <w:szCs w:val="28"/>
              </w:rPr>
            </w:pPr>
            <w:r w:rsidRPr="00A452CF">
              <w:rPr>
                <w:sz w:val="28"/>
                <w:szCs w:val="28"/>
              </w:rPr>
              <w:t>УТВЕРЖДЕН</w:t>
            </w:r>
          </w:p>
          <w:p w:rsidR="00B805E8" w:rsidRPr="00A452CF" w:rsidRDefault="00B805E8" w:rsidP="00303CED">
            <w:pPr>
              <w:rPr>
                <w:sz w:val="28"/>
                <w:szCs w:val="28"/>
              </w:rPr>
            </w:pPr>
            <w:r w:rsidRPr="00A452CF">
              <w:rPr>
                <w:sz w:val="28"/>
                <w:szCs w:val="28"/>
              </w:rPr>
              <w:t>постановл</w:t>
            </w:r>
            <w:r>
              <w:rPr>
                <w:sz w:val="28"/>
                <w:szCs w:val="28"/>
              </w:rPr>
              <w:t>ением администрации Свободного</w:t>
            </w:r>
            <w:r w:rsidRPr="00A452CF">
              <w:rPr>
                <w:sz w:val="28"/>
                <w:szCs w:val="28"/>
              </w:rPr>
              <w:t xml:space="preserve"> сельского поселения</w:t>
            </w:r>
          </w:p>
          <w:p w:rsidR="00B805E8" w:rsidRPr="00A452CF" w:rsidRDefault="00B805E8" w:rsidP="00303CED">
            <w:pPr>
              <w:rPr>
                <w:sz w:val="28"/>
                <w:szCs w:val="28"/>
              </w:rPr>
            </w:pPr>
            <w:proofErr w:type="spellStart"/>
            <w:r w:rsidRPr="00A452CF">
              <w:rPr>
                <w:sz w:val="28"/>
                <w:szCs w:val="28"/>
              </w:rPr>
              <w:t>Приморско-Ахтарского</w:t>
            </w:r>
            <w:proofErr w:type="spellEnd"/>
            <w:r w:rsidRPr="00A452CF">
              <w:rPr>
                <w:sz w:val="28"/>
                <w:szCs w:val="28"/>
              </w:rPr>
              <w:t xml:space="preserve"> района</w:t>
            </w:r>
          </w:p>
          <w:p w:rsidR="00B805E8" w:rsidRPr="00A452CF" w:rsidRDefault="00B805E8" w:rsidP="00BF2E8B">
            <w:pPr>
              <w:rPr>
                <w:sz w:val="28"/>
                <w:szCs w:val="28"/>
              </w:rPr>
            </w:pPr>
            <w:r w:rsidRPr="00A452CF">
              <w:rPr>
                <w:sz w:val="28"/>
                <w:szCs w:val="28"/>
              </w:rPr>
              <w:t xml:space="preserve">от </w:t>
            </w:r>
            <w:r w:rsidR="00BF2E8B">
              <w:rPr>
                <w:sz w:val="28"/>
                <w:szCs w:val="28"/>
              </w:rPr>
              <w:t xml:space="preserve">08 августа </w:t>
            </w:r>
            <w:r w:rsidRPr="00A452CF">
              <w:rPr>
                <w:sz w:val="28"/>
                <w:szCs w:val="28"/>
              </w:rPr>
              <w:t xml:space="preserve">№ </w:t>
            </w:r>
            <w:r w:rsidR="00BF2E8B">
              <w:rPr>
                <w:sz w:val="28"/>
                <w:szCs w:val="28"/>
              </w:rPr>
              <w:t>170</w:t>
            </w:r>
          </w:p>
        </w:tc>
      </w:tr>
    </w:tbl>
    <w:p w:rsidR="00B805E8" w:rsidRPr="00A452CF" w:rsidRDefault="00B805E8" w:rsidP="00303CED">
      <w:pPr>
        <w:rPr>
          <w:sz w:val="28"/>
          <w:szCs w:val="28"/>
        </w:rPr>
      </w:pPr>
    </w:p>
    <w:p w:rsidR="00B805E8" w:rsidRPr="00A452CF" w:rsidRDefault="00B805E8" w:rsidP="00A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805E8" w:rsidRPr="00A452CF" w:rsidRDefault="00B805E8" w:rsidP="00A04D24">
      <w:pPr>
        <w:pStyle w:val="a6"/>
        <w:jc w:val="center"/>
        <w:rPr>
          <w:rFonts w:cs="Times New Roman"/>
          <w:b/>
          <w:bCs/>
          <w:sz w:val="28"/>
          <w:szCs w:val="28"/>
        </w:rPr>
      </w:pPr>
      <w:r w:rsidRPr="00A452CF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A452CF">
        <w:rPr>
          <w:rFonts w:ascii="Times New Roman" w:hAnsi="Times New Roman" w:cs="Times New Roman"/>
          <w:b/>
          <w:bCs/>
          <w:sz w:val="28"/>
          <w:szCs w:val="28"/>
        </w:rPr>
        <w:br/>
        <w:t>к порядку разработки и принятия правовых актов о нормировании</w:t>
      </w:r>
      <w:r w:rsidRPr="00A452CF">
        <w:rPr>
          <w:rFonts w:ascii="Times New Roman" w:hAnsi="Times New Roman" w:cs="Times New Roman"/>
          <w:b/>
          <w:bCs/>
          <w:sz w:val="28"/>
          <w:szCs w:val="28"/>
        </w:rPr>
        <w:br/>
        <w:t>в сфере закупок товаров, работ, услуг для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нужд Свободного</w:t>
      </w:r>
      <w:r w:rsidRPr="00A452C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b/>
          <w:bCs/>
          <w:sz w:val="28"/>
          <w:szCs w:val="28"/>
        </w:rPr>
        <w:t xml:space="preserve"> района, содержанию указанных актов и обеспечению их исполнения </w:t>
      </w:r>
    </w:p>
    <w:p w:rsidR="00B805E8" w:rsidRPr="00A452CF" w:rsidRDefault="00B805E8" w:rsidP="00A04D24">
      <w:pPr>
        <w:jc w:val="both"/>
        <w:rPr>
          <w:sz w:val="28"/>
          <w:szCs w:val="28"/>
        </w:rPr>
      </w:pP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 xml:space="preserve">   1. Настоящий документ определяет требования к порядку разработки и принятия правовых актов о нормировании в сфере закупок товаров, работ, услуг для обесп</w:t>
      </w:r>
      <w:r>
        <w:rPr>
          <w:rFonts w:ascii="Times New Roman" w:hAnsi="Times New Roman" w:cs="Times New Roman"/>
          <w:sz w:val="28"/>
          <w:szCs w:val="28"/>
        </w:rPr>
        <w:t>ечения муниципальных нужд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района, содержанию указанных актов и обеспечению их исполнения (далее - Требования) следующих правовых актов: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1) постановле</w:t>
      </w:r>
      <w:r>
        <w:rPr>
          <w:rFonts w:ascii="Times New Roman" w:hAnsi="Times New Roman" w:cs="Times New Roman"/>
          <w:sz w:val="28"/>
          <w:szCs w:val="28"/>
        </w:rPr>
        <w:t>ниями администрации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утверждаются: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</w:t>
      </w:r>
      <w:r>
        <w:rPr>
          <w:rFonts w:ascii="Times New Roman" w:hAnsi="Times New Roman" w:cs="Times New Roman"/>
          <w:sz w:val="28"/>
          <w:szCs w:val="28"/>
        </w:rPr>
        <w:t>нкций администрации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и подведомственных муниципальных казенных учреждений;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закупаемых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нужд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2) постановле</w:t>
      </w:r>
      <w:r>
        <w:rPr>
          <w:rFonts w:ascii="Times New Roman" w:hAnsi="Times New Roman" w:cs="Times New Roman"/>
          <w:sz w:val="28"/>
          <w:szCs w:val="28"/>
        </w:rPr>
        <w:t>ниями администрации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утверждаются: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нормативные затраты на обеспечение фу</w:t>
      </w:r>
      <w:r>
        <w:rPr>
          <w:rFonts w:ascii="Times New Roman" w:hAnsi="Times New Roman" w:cs="Times New Roman"/>
          <w:sz w:val="28"/>
          <w:szCs w:val="28"/>
        </w:rPr>
        <w:t>нкций администрации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и подведомственных муниципальных казенных учреждений (далее - нормативные затраты);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закупаемых администрацией и подведомственными муниципальными каз</w:t>
      </w:r>
      <w:r>
        <w:rPr>
          <w:rFonts w:ascii="Times New Roman" w:hAnsi="Times New Roman" w:cs="Times New Roman"/>
          <w:sz w:val="28"/>
          <w:szCs w:val="28"/>
        </w:rPr>
        <w:t>енными учреждениями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2. Проект правового акта, указанного в абзаце втором подпункта 1 пункта 1 Требований, разрабатывается специал</w:t>
      </w:r>
      <w:r>
        <w:rPr>
          <w:rFonts w:ascii="Times New Roman" w:hAnsi="Times New Roman" w:cs="Times New Roman"/>
          <w:sz w:val="28"/>
          <w:szCs w:val="28"/>
        </w:rPr>
        <w:t>истом администрации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3. Проект правового акта указанного в абзаце третьем подпункта 1 пункта 1 Требований, разрабатывается специал</w:t>
      </w:r>
      <w:r>
        <w:rPr>
          <w:rFonts w:ascii="Times New Roman" w:hAnsi="Times New Roman" w:cs="Times New Roman"/>
          <w:sz w:val="28"/>
          <w:szCs w:val="28"/>
        </w:rPr>
        <w:t>истом администрации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 xml:space="preserve">4. Правовые акты, указанные в подпункте 2 пункта 1 Требований, могут </w:t>
      </w:r>
      <w:r w:rsidRPr="00A452CF">
        <w:rPr>
          <w:rFonts w:ascii="Times New Roman" w:hAnsi="Times New Roman" w:cs="Times New Roman"/>
          <w:sz w:val="28"/>
          <w:szCs w:val="28"/>
        </w:rPr>
        <w:lastRenderedPageBreak/>
        <w:t>предусматривать право руководителя (заместителя руководителя) утверждать нормативы количества и (или) нормативы цены товаров, работ, услуг.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452CF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 1 Требований (далее - обсуждение в целях общественного контроля),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 № 476 «Об утверждении</w:t>
      </w:r>
      <w:proofErr w:type="gramEnd"/>
      <w:r w:rsidRPr="00A452CF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- Общие требования), указанные проекты правовых актов и пояснительные записки к ним размещаются в установленном порядке в единой информационной системе в сфере закупок.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6. Срок проведения обсуждения в целях общественного контроля устанавлива</w:t>
      </w:r>
      <w:r>
        <w:rPr>
          <w:rFonts w:ascii="Times New Roman" w:hAnsi="Times New Roman" w:cs="Times New Roman"/>
          <w:sz w:val="28"/>
          <w:szCs w:val="28"/>
        </w:rPr>
        <w:t>ется администрацией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и не может быть менее 7 календарных дней со дня размещения проектов правовых актов, указанных в пункте 1 Требований, в единой информационной системе.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рассматривает предложения общественных объединений, юридических и физических лиц, поступившие в электронной или письменной форме, с учетом положений пункта 6 Требований, в соответствии с законодательством Российской Федерации о порядке рассмотрения обращений граждан.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8. Не позднее 3 рабочих дней со дня рассмотрения предложений общественных объединений, юридических и физических лиц эти предложения и ответы на них размеща</w:t>
      </w:r>
      <w:r>
        <w:rPr>
          <w:rFonts w:ascii="Times New Roman" w:hAnsi="Times New Roman" w:cs="Times New Roman"/>
          <w:sz w:val="28"/>
          <w:szCs w:val="28"/>
        </w:rPr>
        <w:t>ются администрацией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 в единой информационной системе.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452CF">
        <w:rPr>
          <w:rFonts w:ascii="Times New Roman" w:hAnsi="Times New Roman" w:cs="Times New Roman"/>
          <w:sz w:val="28"/>
          <w:szCs w:val="28"/>
        </w:rPr>
        <w:t>По результатам обсуждения в целях общественного конт</w:t>
      </w:r>
      <w:r>
        <w:rPr>
          <w:rFonts w:ascii="Times New Roman" w:hAnsi="Times New Roman" w:cs="Times New Roman"/>
          <w:sz w:val="28"/>
          <w:szCs w:val="28"/>
        </w:rPr>
        <w:t>роля администрацией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при необходимости принимаются решения о внесении изменений в проекты правовых актов, указанных в пункте 1 Требований, с учетом предложений общественных объединений, юридических и физических лиц и указанные в абзаце третьем подпункта 1 и абзаце третьем подпункта 2 пункта 1 Требований проекты правовых актов выносят на предварительное обсуждение</w:t>
      </w:r>
      <w:proofErr w:type="gramEnd"/>
      <w:r w:rsidRPr="00A452CF">
        <w:rPr>
          <w:rFonts w:ascii="Times New Roman" w:hAnsi="Times New Roman" w:cs="Times New Roman"/>
          <w:sz w:val="28"/>
          <w:szCs w:val="28"/>
        </w:rPr>
        <w:t xml:space="preserve"> на заседания общественных советов при админист</w:t>
      </w:r>
      <w:r>
        <w:rPr>
          <w:rFonts w:ascii="Times New Roman" w:hAnsi="Times New Roman" w:cs="Times New Roman"/>
          <w:sz w:val="28"/>
          <w:szCs w:val="28"/>
        </w:rPr>
        <w:t>рации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(далее - общественный совет), в соответствии с пунктом 3 Общих требований.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10. По результатам рассмотрения проектов правовых актов, указанных в абзаце третьем подпункта 1 и абзаце третьем подпункта 2 пункта 1 Требований, общественный совет принимает одно из следующих решений: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- о необходимости доработки проекта правового акта;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- о возможности принятия правового акта.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lastRenderedPageBreak/>
        <w:t>11. 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размещается в установленном порядке в единой информационной системе.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Администрация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до 1 июня текущего финансового года принимает правовые акты, указанные в абзаце втором подпункта 2 пункта 1 Требований.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При обосновании объекта и (или) объектов закупки учитываются изменения, внесенные в правовые акты, указанные в абзаце втором подпункта 2 пункта 1 Требований, до предоставления бюджетных ассигнований в порядке, установленном Бюджетным кодексом Российской Федерации.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13. Правовые акты, предусмотренные подпунктом 2 пункта 1 Требований, пересматрива</w:t>
      </w:r>
      <w:r>
        <w:rPr>
          <w:rFonts w:ascii="Times New Roman" w:hAnsi="Times New Roman" w:cs="Times New Roman"/>
          <w:sz w:val="28"/>
          <w:szCs w:val="28"/>
        </w:rPr>
        <w:t>ются администрацией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не реже одного раза в год.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14. В случае принятия решения о необходимости доработки проекта правового акта, предусмотренного пунктом 10 Требований, правовые акты, указанные в абзаце третьем подпункта 1 и абзаце третьем подпункта 2 пункта 1 Требований, принимаются после их доработки в соответствии с решениями, принятыми общественным советом.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Администрация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в течение 7 рабочих дней со дня принятия правовых актов, указанных в подпункте 2 пункта 1 Требований, размещает эти правовые акты в установленном порядке в единой информационной системе.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 xml:space="preserve">16. Внесение изменений в правовые акты, указанные в подпункте 2 пункта 1 Требований, осуществляется в порядке, установленном для их принятия. 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17. Постанов</w:t>
      </w:r>
      <w:r>
        <w:rPr>
          <w:rFonts w:ascii="Times New Roman" w:hAnsi="Times New Roman" w:cs="Times New Roman"/>
          <w:sz w:val="28"/>
          <w:szCs w:val="28"/>
        </w:rPr>
        <w:t>ление администрации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района, предусмотренное абзацем вторым подпункта 1 пункта 1 Требований,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нужд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района, должно определять: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A452CF">
        <w:rPr>
          <w:rFonts w:ascii="Times New Roman" w:hAnsi="Times New Roman" w:cs="Times New Roman"/>
          <w:sz w:val="28"/>
          <w:szCs w:val="28"/>
        </w:rPr>
        <w:t>-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</w:t>
      </w:r>
      <w:r>
        <w:rPr>
          <w:rFonts w:ascii="Times New Roman" w:hAnsi="Times New Roman" w:cs="Times New Roman"/>
          <w:sz w:val="28"/>
          <w:szCs w:val="28"/>
        </w:rPr>
        <w:t>нный администрацией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перечень отдельных видов товаров, работ, услуг;</w:t>
      </w:r>
      <w:proofErr w:type="gramEnd"/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- порядок отбора отдельных видов товаров, работ, услуг (в том числе предельных цен товаров, работ, услуг), закупаемых администрацией и подведомственными муниципальными казенными учреждениями (далее - ведомственный перечень товаров, работ, услуг);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- форму ведомственного перечня товаров, работ, услуг.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18. Постанов</w:t>
      </w:r>
      <w:r>
        <w:rPr>
          <w:rFonts w:ascii="Times New Roman" w:hAnsi="Times New Roman" w:cs="Times New Roman"/>
          <w:sz w:val="28"/>
          <w:szCs w:val="28"/>
        </w:rPr>
        <w:t>ление администрации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района, предусмотренное абзацем третьим подпункта 1 пункта 1 Требований, утверждающее правила определения нормативных затрат </w:t>
      </w:r>
      <w:r w:rsidRPr="00A452CF">
        <w:rPr>
          <w:rFonts w:ascii="Times New Roman" w:hAnsi="Times New Roman" w:cs="Times New Roman"/>
          <w:sz w:val="28"/>
          <w:szCs w:val="28"/>
        </w:rPr>
        <w:lastRenderedPageBreak/>
        <w:t xml:space="preserve">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и подведомственных муниципальных казенных учреждений, должно определять: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- порядок расчета нормативных затрат, в том числе формулы расчета;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- обязан</w:t>
      </w:r>
      <w:r>
        <w:rPr>
          <w:rFonts w:ascii="Times New Roman" w:hAnsi="Times New Roman" w:cs="Times New Roman"/>
          <w:sz w:val="28"/>
          <w:szCs w:val="28"/>
        </w:rPr>
        <w:t>ность администрации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определить порядок расчета нормативных затрат, для которых порядок расчета не опред</w:t>
      </w:r>
      <w:r>
        <w:rPr>
          <w:rFonts w:ascii="Times New Roman" w:hAnsi="Times New Roman" w:cs="Times New Roman"/>
          <w:sz w:val="28"/>
          <w:szCs w:val="28"/>
        </w:rPr>
        <w:t>елен администрацией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- требование об определ</w:t>
      </w:r>
      <w:r>
        <w:rPr>
          <w:rFonts w:ascii="Times New Roman" w:hAnsi="Times New Roman" w:cs="Times New Roman"/>
          <w:sz w:val="28"/>
          <w:szCs w:val="28"/>
        </w:rPr>
        <w:t>ении администрацией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19. Правовые акты, утверждающие требования к отдельным видам товаров, работ, услуг, закупаемым заказчиками, предусмотренные абзацем третьим подпункта 2 пункта 1 Требований, должны содержать следующие сведения: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- 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- перечень отдельных видов товаров, работ, услуг с указанием характеристик (свойств) и их значений.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Администрация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21. Правовые акты, утверждающие нормативные затраты, должны определять: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- порядок расчета нормативных затрат, для которых правилами определения нормативных затрат не установлен порядок расчета;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-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22. Правовые акты, указанные в подпункте 2 пункта 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одного или нескольких заказчиков.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452CF">
        <w:rPr>
          <w:rFonts w:ascii="Times New Roman" w:hAnsi="Times New Roman" w:cs="Times New Roman"/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</w:t>
      </w:r>
      <w:r>
        <w:rPr>
          <w:rFonts w:ascii="Times New Roman" w:hAnsi="Times New Roman" w:cs="Times New Roman"/>
          <w:sz w:val="28"/>
          <w:szCs w:val="28"/>
        </w:rPr>
        <w:t>ствующего заказчика Свободного</w:t>
      </w:r>
      <w:r w:rsidRPr="00A452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2C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A452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805E8" w:rsidRPr="00A452CF" w:rsidRDefault="00B805E8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:rsidR="00B805E8" w:rsidRPr="00A452CF" w:rsidRDefault="00B805E8" w:rsidP="00A04D2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40"/>
        <w:gridCol w:w="2835"/>
        <w:gridCol w:w="1609"/>
      </w:tblGrid>
      <w:tr w:rsidR="00B805E8">
        <w:tc>
          <w:tcPr>
            <w:tcW w:w="5240" w:type="dxa"/>
          </w:tcPr>
          <w:p w:rsidR="00B805E8" w:rsidRPr="00B956F0" w:rsidRDefault="00B805E8" w:rsidP="00B956F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Свободного</w:t>
            </w:r>
            <w:r w:rsidRPr="00B956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805E8" w:rsidRPr="00B956F0" w:rsidRDefault="00B805E8" w:rsidP="00B956F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6F0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B956F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B805E8" w:rsidRPr="00B956F0" w:rsidRDefault="00B805E8" w:rsidP="00B956F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3" w:type="dxa"/>
          </w:tcPr>
          <w:p w:rsidR="00B805E8" w:rsidRPr="00B956F0" w:rsidRDefault="00B805E8" w:rsidP="00B956F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E8" w:rsidRPr="00B956F0" w:rsidRDefault="00B805E8" w:rsidP="00B956F0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В.Н.Сирота</w:t>
            </w:r>
          </w:p>
        </w:tc>
      </w:tr>
    </w:tbl>
    <w:p w:rsidR="00B805E8" w:rsidRPr="00A04D24" w:rsidRDefault="00B805E8" w:rsidP="00A04D24">
      <w:pPr>
        <w:jc w:val="both"/>
        <w:rPr>
          <w:sz w:val="28"/>
          <w:szCs w:val="28"/>
        </w:rPr>
      </w:pPr>
    </w:p>
    <w:sectPr w:rsidR="00B805E8" w:rsidRPr="00A04D24" w:rsidSect="00A452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E8" w:rsidRDefault="00B805E8">
      <w:r>
        <w:separator/>
      </w:r>
    </w:p>
  </w:endnote>
  <w:endnote w:type="continuationSeparator" w:id="0">
    <w:p w:rsidR="00B805E8" w:rsidRDefault="00B8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E8" w:rsidRDefault="00B805E8">
      <w:r>
        <w:separator/>
      </w:r>
    </w:p>
  </w:footnote>
  <w:footnote w:type="continuationSeparator" w:id="0">
    <w:p w:rsidR="00B805E8" w:rsidRDefault="00B80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D24"/>
    <w:rsid w:val="00064805"/>
    <w:rsid w:val="000660E0"/>
    <w:rsid w:val="000B4D80"/>
    <w:rsid w:val="000E2EEC"/>
    <w:rsid w:val="00114CA6"/>
    <w:rsid w:val="001A135A"/>
    <w:rsid w:val="001C6053"/>
    <w:rsid w:val="0025727C"/>
    <w:rsid w:val="00283015"/>
    <w:rsid w:val="002A1A44"/>
    <w:rsid w:val="00303CED"/>
    <w:rsid w:val="00367F3A"/>
    <w:rsid w:val="003F55A2"/>
    <w:rsid w:val="004A4245"/>
    <w:rsid w:val="005233F6"/>
    <w:rsid w:val="00551FF3"/>
    <w:rsid w:val="00564F66"/>
    <w:rsid w:val="005C6D9F"/>
    <w:rsid w:val="005D773F"/>
    <w:rsid w:val="005E5572"/>
    <w:rsid w:val="00621634"/>
    <w:rsid w:val="0062377B"/>
    <w:rsid w:val="0064080B"/>
    <w:rsid w:val="00665C6F"/>
    <w:rsid w:val="006B3F37"/>
    <w:rsid w:val="006D234F"/>
    <w:rsid w:val="006E3BD6"/>
    <w:rsid w:val="006E5A53"/>
    <w:rsid w:val="00701304"/>
    <w:rsid w:val="0077193F"/>
    <w:rsid w:val="00776510"/>
    <w:rsid w:val="007D0F5D"/>
    <w:rsid w:val="007E4F8E"/>
    <w:rsid w:val="007F3F50"/>
    <w:rsid w:val="00824A9C"/>
    <w:rsid w:val="00837F22"/>
    <w:rsid w:val="008858CB"/>
    <w:rsid w:val="009423E6"/>
    <w:rsid w:val="00964BEB"/>
    <w:rsid w:val="00971476"/>
    <w:rsid w:val="009C2C0D"/>
    <w:rsid w:val="00A04D24"/>
    <w:rsid w:val="00A1733A"/>
    <w:rsid w:val="00A20A57"/>
    <w:rsid w:val="00A452CF"/>
    <w:rsid w:val="00AB45A1"/>
    <w:rsid w:val="00B16F16"/>
    <w:rsid w:val="00B411FE"/>
    <w:rsid w:val="00B805E8"/>
    <w:rsid w:val="00B956F0"/>
    <w:rsid w:val="00BD35FC"/>
    <w:rsid w:val="00BE1A2C"/>
    <w:rsid w:val="00BF2E8B"/>
    <w:rsid w:val="00BF5E2C"/>
    <w:rsid w:val="00C63965"/>
    <w:rsid w:val="00D06500"/>
    <w:rsid w:val="00D11E52"/>
    <w:rsid w:val="00DE55DE"/>
    <w:rsid w:val="00E31E54"/>
    <w:rsid w:val="00E61760"/>
    <w:rsid w:val="00ED252C"/>
    <w:rsid w:val="00E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4D2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04D2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A04D24"/>
  </w:style>
  <w:style w:type="paragraph" w:styleId="a6">
    <w:name w:val="No Spacing"/>
    <w:uiPriority w:val="99"/>
    <w:qFormat/>
    <w:rsid w:val="00A04D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99"/>
    <w:rsid w:val="00BD35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23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237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1489</Words>
  <Characters>10812</Characters>
  <Application>Microsoft Office Word</Application>
  <DocSecurity>0</DocSecurity>
  <Lines>90</Lines>
  <Paragraphs>24</Paragraphs>
  <ScaleCrop>false</ScaleCrop>
  <Company>Microsoft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</cp:lastModifiedBy>
  <cp:revision>24</cp:revision>
  <cp:lastPrinted>2016-07-20T13:03:00Z</cp:lastPrinted>
  <dcterms:created xsi:type="dcterms:W3CDTF">2016-04-18T07:23:00Z</dcterms:created>
  <dcterms:modified xsi:type="dcterms:W3CDTF">2016-08-29T04:32:00Z</dcterms:modified>
</cp:coreProperties>
</file>